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8062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A530ED5" w14:textId="5E0BA4D5" w:rsidR="006924F7" w:rsidRPr="009B2260" w:rsidRDefault="00ED7EFD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00ED7EFD">
        <w:rPr>
          <w:rFonts w:ascii="Montserrat" w:hAnsi="Montserrat"/>
          <w:sz w:val="17"/>
          <w:szCs w:val="17"/>
        </w:rPr>
        <w:t>19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FE0575" w:rsidRPr="00ED7EFD">
        <w:rPr>
          <w:rFonts w:ascii="Montserrat" w:hAnsi="Montserrat"/>
          <w:sz w:val="17"/>
          <w:szCs w:val="17"/>
        </w:rPr>
        <w:t xml:space="preserve"> </w:t>
      </w:r>
      <w:r w:rsidR="0020140A" w:rsidRPr="00ED7EFD">
        <w:rPr>
          <w:rFonts w:ascii="Montserrat" w:hAnsi="Montserrat"/>
          <w:sz w:val="17"/>
          <w:szCs w:val="17"/>
        </w:rPr>
        <w:t>7</w:t>
      </w:r>
      <w:r w:rsidR="006924F7" w:rsidRPr="00ED7EFD">
        <w:rPr>
          <w:rFonts w:ascii="Montserrat" w:hAnsi="Montserrat"/>
          <w:sz w:val="17"/>
          <w:szCs w:val="17"/>
        </w:rPr>
        <w:t>.</w:t>
      </w:r>
      <w:r w:rsidR="006924F7" w:rsidRPr="6471A1B6">
        <w:rPr>
          <w:rFonts w:ascii="Montserrat" w:hAnsi="Montserrat"/>
          <w:sz w:val="17"/>
          <w:szCs w:val="17"/>
        </w:rPr>
        <w:t xml:space="preserve"> 202</w:t>
      </w:r>
      <w:r w:rsidR="00105F74" w:rsidRPr="6471A1B6">
        <w:rPr>
          <w:rFonts w:ascii="Montserrat" w:hAnsi="Montserrat"/>
          <w:sz w:val="17"/>
          <w:szCs w:val="17"/>
        </w:rPr>
        <w:t>3</w:t>
      </w:r>
    </w:p>
    <w:p w14:paraId="4051C590" w14:textId="243C525E" w:rsidR="3D21B088" w:rsidRDefault="3D21B088" w:rsidP="4783C12E">
      <w:pPr>
        <w:tabs>
          <w:tab w:val="left" w:pos="3409"/>
        </w:tabs>
        <w:spacing w:after="120" w:line="312" w:lineRule="auto"/>
      </w:pPr>
      <w:r w:rsidRPr="4783C12E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631C2BB9" w14:textId="77777777" w:rsidR="00B60BA7" w:rsidRPr="005A7942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4AC64168" w14:textId="77777777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563FA4A6" w14:textId="67D86B02" w:rsidR="362ABEC7" w:rsidRDefault="362ABEC7" w:rsidP="6471A1B6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192B6152">
        <w:rPr>
          <w:rFonts w:ascii="Montserrat" w:hAnsi="Montserrat"/>
          <w:b/>
          <w:bCs/>
          <w:color w:val="004283"/>
          <w:sz w:val="22"/>
          <w:szCs w:val="22"/>
        </w:rPr>
        <w:t xml:space="preserve">Skupina EFG rozšiřuje síť bioplynových stanic. Nově </w:t>
      </w:r>
      <w:r w:rsidR="705AFD73" w:rsidRPr="192B6152">
        <w:rPr>
          <w:rFonts w:ascii="Montserrat" w:hAnsi="Montserrat"/>
          <w:b/>
          <w:bCs/>
          <w:color w:val="004283"/>
          <w:sz w:val="22"/>
          <w:szCs w:val="22"/>
        </w:rPr>
        <w:t>bude provozovat stanici na výrobu biometanu ve Vysokém Mýtě</w:t>
      </w:r>
      <w:r w:rsidRPr="192B6152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</w:p>
    <w:p w14:paraId="1CF9A6BA" w14:textId="402508EB" w:rsidR="6471A1B6" w:rsidRDefault="6471A1B6" w:rsidP="6471A1B6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2AFD4E59" w14:textId="6340302C" w:rsidR="001D0BA7" w:rsidRPr="00547E5B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6C3BDCE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7A2B7B3B" w14:textId="77A44A01" w:rsidR="001D0BA7" w:rsidRDefault="001D0BA7" w:rsidP="00EC3B3E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4735315C" w14:textId="5F1A79A3" w:rsidR="2CBBA3F9" w:rsidRDefault="00AD2534" w:rsidP="47C2742C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  <w:r w:rsidRPr="10A8F6E3">
        <w:rPr>
          <w:rFonts w:ascii="Montserrat" w:hAnsi="Montserrat" w:cs="Times New Roman"/>
          <w:b/>
          <w:bCs/>
          <w:sz w:val="17"/>
          <w:szCs w:val="17"/>
        </w:rPr>
        <w:t xml:space="preserve">Společnost </w:t>
      </w:r>
      <w:proofErr w:type="spellStart"/>
      <w:r w:rsidR="2CBBA3F9" w:rsidRPr="10A8F6E3">
        <w:rPr>
          <w:rFonts w:ascii="Montserrat" w:hAnsi="Montserrat" w:cs="Times New Roman"/>
          <w:b/>
          <w:bCs/>
          <w:sz w:val="17"/>
          <w:szCs w:val="17"/>
        </w:rPr>
        <w:t>Energy</w:t>
      </w:r>
      <w:proofErr w:type="spellEnd"/>
      <w:r w:rsidR="2CBBA3F9"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2CBBA3F9" w:rsidRPr="10A8F6E3">
        <w:rPr>
          <w:rFonts w:ascii="Montserrat" w:hAnsi="Montserrat" w:cs="Times New Roman"/>
          <w:b/>
          <w:bCs/>
          <w:sz w:val="17"/>
          <w:szCs w:val="17"/>
        </w:rPr>
        <w:t>financial</w:t>
      </w:r>
      <w:proofErr w:type="spellEnd"/>
      <w:r w:rsidR="2CBBA3F9"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2CBBA3F9" w:rsidRPr="10A8F6E3">
        <w:rPr>
          <w:rFonts w:ascii="Montserrat" w:hAnsi="Montserrat" w:cs="Times New Roman"/>
          <w:b/>
          <w:bCs/>
          <w:sz w:val="17"/>
          <w:szCs w:val="17"/>
        </w:rPr>
        <w:t>group</w:t>
      </w:r>
      <w:proofErr w:type="spellEnd"/>
      <w:r w:rsidR="2CBBA3F9" w:rsidRPr="10A8F6E3">
        <w:rPr>
          <w:rFonts w:ascii="Montserrat" w:hAnsi="Montserrat" w:cs="Times New Roman"/>
          <w:b/>
          <w:bCs/>
          <w:sz w:val="17"/>
          <w:szCs w:val="17"/>
        </w:rPr>
        <w:t xml:space="preserve"> (EFG) </w:t>
      </w:r>
      <w:r w:rsidR="0C0E1692" w:rsidRPr="10A8F6E3">
        <w:rPr>
          <w:rFonts w:ascii="Montserrat" w:hAnsi="Montserrat" w:cs="Times New Roman"/>
          <w:b/>
          <w:bCs/>
          <w:sz w:val="17"/>
          <w:szCs w:val="17"/>
        </w:rPr>
        <w:t>rozšiřuje síť</w:t>
      </w:r>
      <w:r w:rsidR="59A3F2EC" w:rsidRPr="10A8F6E3">
        <w:rPr>
          <w:rFonts w:ascii="Montserrat" w:hAnsi="Montserrat" w:cs="Times New Roman"/>
          <w:b/>
          <w:bCs/>
          <w:sz w:val="17"/>
          <w:szCs w:val="17"/>
        </w:rPr>
        <w:t xml:space="preserve"> bioplynových stanic</w:t>
      </w:r>
      <w:r w:rsidR="7189653F" w:rsidRPr="10A8F6E3">
        <w:rPr>
          <w:rFonts w:ascii="Montserrat" w:hAnsi="Montserrat" w:cs="Times New Roman"/>
          <w:b/>
          <w:bCs/>
          <w:sz w:val="17"/>
          <w:szCs w:val="17"/>
        </w:rPr>
        <w:t xml:space="preserve"> a expanduje do Pardubického kraje</w:t>
      </w:r>
      <w:r w:rsidR="179C5525" w:rsidRPr="10A8F6E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Pr="10A8F6E3">
        <w:rPr>
          <w:rFonts w:ascii="Montserrat" w:hAnsi="Montserrat" w:cs="Times New Roman"/>
          <w:b/>
          <w:bCs/>
          <w:sz w:val="17"/>
          <w:szCs w:val="17"/>
        </w:rPr>
        <w:t>P</w:t>
      </w:r>
      <w:r w:rsidR="0337C264" w:rsidRPr="10A8F6E3">
        <w:rPr>
          <w:rFonts w:ascii="Montserrat" w:hAnsi="Montserrat" w:cs="Times New Roman"/>
          <w:b/>
          <w:bCs/>
          <w:sz w:val="17"/>
          <w:szCs w:val="17"/>
        </w:rPr>
        <w:t xml:space="preserve">rovoz městské </w:t>
      </w:r>
      <w:proofErr w:type="spellStart"/>
      <w:r w:rsidR="0337C264" w:rsidRPr="10A8F6E3">
        <w:rPr>
          <w:rFonts w:ascii="Montserrat" w:hAnsi="Montserrat" w:cs="Times New Roman"/>
          <w:b/>
          <w:bCs/>
          <w:sz w:val="17"/>
          <w:szCs w:val="17"/>
        </w:rPr>
        <w:t>odpad</w:t>
      </w:r>
      <w:r w:rsidRPr="10A8F6E3">
        <w:rPr>
          <w:rFonts w:ascii="Montserrat" w:hAnsi="Montserrat" w:cs="Times New Roman"/>
          <w:b/>
          <w:bCs/>
          <w:sz w:val="17"/>
          <w:szCs w:val="17"/>
        </w:rPr>
        <w:t>ářsk</w:t>
      </w:r>
      <w:r w:rsidR="0337C264" w:rsidRPr="10A8F6E3">
        <w:rPr>
          <w:rFonts w:ascii="Montserrat" w:hAnsi="Montserrat" w:cs="Times New Roman"/>
          <w:b/>
          <w:bCs/>
          <w:sz w:val="17"/>
          <w:szCs w:val="17"/>
        </w:rPr>
        <w:t>é</w:t>
      </w:r>
      <w:proofErr w:type="spellEnd"/>
      <w:r w:rsidR="0337C264" w:rsidRPr="10A8F6E3">
        <w:rPr>
          <w:rFonts w:ascii="Montserrat" w:hAnsi="Montserrat" w:cs="Times New Roman"/>
          <w:b/>
          <w:bCs/>
          <w:sz w:val="17"/>
          <w:szCs w:val="17"/>
        </w:rPr>
        <w:t xml:space="preserve"> bioplynové stanice</w:t>
      </w:r>
      <w:r w:rsidR="00E643EE"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0A8F6E3">
        <w:rPr>
          <w:rFonts w:ascii="Montserrat" w:hAnsi="Montserrat" w:cs="Times New Roman"/>
          <w:b/>
          <w:bCs/>
          <w:sz w:val="17"/>
          <w:szCs w:val="17"/>
        </w:rPr>
        <w:t xml:space="preserve">převzala přímo </w:t>
      </w:r>
      <w:r w:rsidR="7CFCF6A6" w:rsidRPr="10A8F6E3">
        <w:rPr>
          <w:rFonts w:ascii="Montserrat" w:hAnsi="Montserrat" w:cs="Times New Roman"/>
          <w:b/>
          <w:bCs/>
          <w:sz w:val="17"/>
          <w:szCs w:val="17"/>
        </w:rPr>
        <w:t>od</w:t>
      </w:r>
      <w:r w:rsidR="00512FF9"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Pr="10A8F6E3">
        <w:rPr>
          <w:rFonts w:ascii="Montserrat" w:hAnsi="Montserrat" w:cs="Times New Roman"/>
          <w:b/>
          <w:bCs/>
          <w:sz w:val="17"/>
          <w:szCs w:val="17"/>
        </w:rPr>
        <w:t>Vysoké</w:t>
      </w:r>
      <w:r w:rsidR="006E2843" w:rsidRPr="10A8F6E3">
        <w:rPr>
          <w:rFonts w:ascii="Montserrat" w:hAnsi="Montserrat" w:cs="Times New Roman"/>
          <w:b/>
          <w:bCs/>
          <w:sz w:val="17"/>
          <w:szCs w:val="17"/>
        </w:rPr>
        <w:t>ho</w:t>
      </w:r>
      <w:r w:rsidRPr="10A8F6E3">
        <w:rPr>
          <w:rFonts w:ascii="Montserrat" w:hAnsi="Montserrat" w:cs="Times New Roman"/>
          <w:b/>
          <w:bCs/>
          <w:sz w:val="17"/>
          <w:szCs w:val="17"/>
        </w:rPr>
        <w:t xml:space="preserve"> Mýt</w:t>
      </w:r>
      <w:r w:rsidR="006E2843" w:rsidRPr="10A8F6E3">
        <w:rPr>
          <w:rFonts w:ascii="Montserrat" w:hAnsi="Montserrat" w:cs="Times New Roman"/>
          <w:b/>
          <w:bCs/>
          <w:sz w:val="17"/>
          <w:szCs w:val="17"/>
        </w:rPr>
        <w:t>a</w:t>
      </w:r>
      <w:r w:rsidRPr="10A8F6E3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E643EE" w:rsidRPr="10A8F6E3">
        <w:rPr>
          <w:rFonts w:ascii="Montserrat" w:hAnsi="Montserrat" w:cs="Times New Roman"/>
          <w:b/>
          <w:bCs/>
          <w:sz w:val="17"/>
          <w:szCs w:val="17"/>
        </w:rPr>
        <w:t>přičemž n</w:t>
      </w:r>
      <w:r w:rsidR="3E98937E" w:rsidRPr="10A8F6E3">
        <w:rPr>
          <w:rFonts w:ascii="Montserrat" w:hAnsi="Montserrat" w:cs="Times New Roman"/>
          <w:b/>
          <w:bCs/>
          <w:sz w:val="17"/>
          <w:szCs w:val="17"/>
        </w:rPr>
        <w:t xml:space="preserve">yní </w:t>
      </w:r>
      <w:r w:rsidR="00512FF9" w:rsidRPr="10A8F6E3">
        <w:rPr>
          <w:rFonts w:ascii="Montserrat" w:hAnsi="Montserrat" w:cs="Times New Roman"/>
          <w:b/>
          <w:bCs/>
          <w:sz w:val="17"/>
          <w:szCs w:val="17"/>
        </w:rPr>
        <w:t>pracuje na</w:t>
      </w:r>
      <w:r w:rsidR="3E98937E" w:rsidRPr="10A8F6E3">
        <w:rPr>
          <w:rFonts w:ascii="Montserrat" w:hAnsi="Montserrat" w:cs="Times New Roman"/>
          <w:b/>
          <w:bCs/>
          <w:sz w:val="17"/>
          <w:szCs w:val="17"/>
        </w:rPr>
        <w:t xml:space="preserve"> zpracování potřebných dokumentů pro techni</w:t>
      </w:r>
      <w:r w:rsidR="6B1174A2" w:rsidRPr="10A8F6E3">
        <w:rPr>
          <w:rFonts w:ascii="Montserrat" w:hAnsi="Montserrat" w:cs="Times New Roman"/>
          <w:b/>
          <w:bCs/>
          <w:sz w:val="17"/>
          <w:szCs w:val="17"/>
        </w:rPr>
        <w:t xml:space="preserve">cké i legislativní zprovoznění stanice. Spuštění je plánováno na </w:t>
      </w:r>
      <w:r w:rsidR="006EAADC" w:rsidRPr="10A8F6E3">
        <w:rPr>
          <w:rFonts w:ascii="Montserrat" w:hAnsi="Montserrat" w:cs="Times New Roman"/>
          <w:b/>
          <w:bCs/>
          <w:sz w:val="17"/>
          <w:szCs w:val="17"/>
        </w:rPr>
        <w:t>první polovinu roku 2024</w:t>
      </w:r>
      <w:r w:rsidR="2C55A046" w:rsidRPr="10A8F6E3">
        <w:rPr>
          <w:rFonts w:ascii="Montserrat" w:hAnsi="Montserrat" w:cs="Times New Roman"/>
          <w:b/>
          <w:bCs/>
          <w:sz w:val="17"/>
          <w:szCs w:val="17"/>
        </w:rPr>
        <w:t xml:space="preserve"> a</w:t>
      </w:r>
      <w:r w:rsidR="0B379B13"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4938745" w:rsidRPr="10A8F6E3">
        <w:rPr>
          <w:rFonts w:ascii="Montserrat" w:hAnsi="Montserrat" w:cs="Times New Roman"/>
          <w:b/>
          <w:bCs/>
          <w:sz w:val="17"/>
          <w:szCs w:val="17"/>
        </w:rPr>
        <w:t>m</w:t>
      </w:r>
      <w:r w:rsidR="6188FAA1" w:rsidRPr="10A8F6E3">
        <w:rPr>
          <w:rFonts w:ascii="Montserrat" w:hAnsi="Montserrat" w:cs="Times New Roman"/>
          <w:b/>
          <w:bCs/>
          <w:sz w:val="17"/>
          <w:szCs w:val="17"/>
        </w:rPr>
        <w:t>aximální</w:t>
      </w:r>
      <w:r w:rsidR="59FA31ED" w:rsidRPr="10A8F6E3">
        <w:rPr>
          <w:rFonts w:ascii="Montserrat" w:hAnsi="Montserrat" w:cs="Times New Roman"/>
          <w:b/>
          <w:bCs/>
          <w:sz w:val="17"/>
          <w:szCs w:val="17"/>
        </w:rPr>
        <w:t xml:space="preserve"> investice do obnovy a modernizace by se měla pohybovat </w:t>
      </w:r>
      <w:r w:rsidR="5026B902" w:rsidRPr="10A8F6E3">
        <w:rPr>
          <w:rFonts w:ascii="Montserrat" w:hAnsi="Montserrat" w:cs="Times New Roman"/>
          <w:b/>
          <w:bCs/>
          <w:sz w:val="17"/>
          <w:szCs w:val="17"/>
        </w:rPr>
        <w:t>o</w:t>
      </w:r>
      <w:r w:rsidR="641552BB" w:rsidRPr="10A8F6E3">
        <w:rPr>
          <w:rFonts w:ascii="Montserrat" w:hAnsi="Montserrat" w:cs="Times New Roman"/>
          <w:b/>
          <w:bCs/>
          <w:sz w:val="17"/>
          <w:szCs w:val="17"/>
        </w:rPr>
        <w:t>d</w:t>
      </w:r>
      <w:r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34C5822D" w:rsidRPr="10A8F6E3">
        <w:rPr>
          <w:rFonts w:ascii="Montserrat" w:hAnsi="Montserrat" w:cs="Times New Roman"/>
          <w:b/>
          <w:bCs/>
          <w:sz w:val="17"/>
          <w:szCs w:val="17"/>
        </w:rPr>
        <w:t>50</w:t>
      </w:r>
      <w:r w:rsidR="7405279C" w:rsidRPr="10A8F6E3">
        <w:rPr>
          <w:rFonts w:ascii="Montserrat" w:hAnsi="Montserrat" w:cs="Times New Roman"/>
          <w:b/>
          <w:bCs/>
          <w:sz w:val="17"/>
          <w:szCs w:val="17"/>
        </w:rPr>
        <w:t>–</w:t>
      </w:r>
      <w:r w:rsidR="734F964B" w:rsidRPr="10A8F6E3">
        <w:rPr>
          <w:rFonts w:ascii="Montserrat" w:hAnsi="Montserrat" w:cs="Times New Roman"/>
          <w:b/>
          <w:bCs/>
          <w:sz w:val="17"/>
          <w:szCs w:val="17"/>
        </w:rPr>
        <w:t xml:space="preserve">75 milionů </w:t>
      </w:r>
      <w:r w:rsidR="59FA31ED" w:rsidRPr="10A8F6E3">
        <w:rPr>
          <w:rFonts w:ascii="Montserrat" w:hAnsi="Montserrat" w:cs="Times New Roman"/>
          <w:b/>
          <w:bCs/>
          <w:sz w:val="17"/>
          <w:szCs w:val="17"/>
        </w:rPr>
        <w:t>korun v závislosti na využit</w:t>
      </w:r>
      <w:r w:rsidR="6CB1DDDC" w:rsidRPr="10A8F6E3">
        <w:rPr>
          <w:rFonts w:ascii="Montserrat" w:hAnsi="Montserrat" w:cs="Times New Roman"/>
          <w:b/>
          <w:bCs/>
          <w:sz w:val="17"/>
          <w:szCs w:val="17"/>
        </w:rPr>
        <w:t>ých</w:t>
      </w:r>
      <w:r w:rsidR="59FA31ED" w:rsidRPr="10A8F6E3">
        <w:rPr>
          <w:rFonts w:ascii="Montserrat" w:hAnsi="Montserrat" w:cs="Times New Roman"/>
          <w:b/>
          <w:bCs/>
          <w:sz w:val="17"/>
          <w:szCs w:val="17"/>
        </w:rPr>
        <w:t xml:space="preserve"> technologií</w:t>
      </w:r>
      <w:r w:rsidR="074EFD7F" w:rsidRPr="10A8F6E3">
        <w:rPr>
          <w:rFonts w:ascii="Montserrat" w:hAnsi="Montserrat" w:cs="Times New Roman"/>
          <w:b/>
          <w:bCs/>
          <w:sz w:val="17"/>
          <w:szCs w:val="17"/>
        </w:rPr>
        <w:t>ch</w:t>
      </w:r>
      <w:r w:rsidR="59FA31ED" w:rsidRPr="10A8F6E3">
        <w:rPr>
          <w:rFonts w:ascii="Montserrat" w:hAnsi="Montserrat" w:cs="Times New Roman"/>
          <w:b/>
          <w:bCs/>
          <w:sz w:val="17"/>
          <w:szCs w:val="17"/>
        </w:rPr>
        <w:t xml:space="preserve">. </w:t>
      </w:r>
    </w:p>
    <w:p w14:paraId="413CB22B" w14:textId="77777777" w:rsidR="00E643EE" w:rsidRDefault="00E643EE" w:rsidP="6471A1B6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079ECA35" w14:textId="5877838C" w:rsidR="00C64CC2" w:rsidRPr="00797B60" w:rsidRDefault="00E643EE" w:rsidP="00C64CC2">
      <w:pPr>
        <w:spacing w:line="276" w:lineRule="auto"/>
        <w:jc w:val="both"/>
        <w:rPr>
          <w:rFonts w:ascii="Montserrat" w:hAnsi="Montserrat" w:cs="Times New Roman"/>
          <w:sz w:val="17"/>
          <w:szCs w:val="17"/>
          <w:highlight w:val="yellow"/>
        </w:rPr>
      </w:pPr>
      <w:bookmarkStart w:id="0" w:name="_Hlk140580602"/>
      <w:r w:rsidRPr="192B6152">
        <w:rPr>
          <w:rFonts w:ascii="Montserrat" w:hAnsi="Montserrat" w:cs="Times New Roman"/>
          <w:sz w:val="17"/>
          <w:szCs w:val="17"/>
        </w:rPr>
        <w:t>B</w:t>
      </w:r>
      <w:r w:rsidR="218EA779" w:rsidRPr="192B6152">
        <w:rPr>
          <w:rFonts w:ascii="Montserrat" w:hAnsi="Montserrat" w:cs="Times New Roman"/>
          <w:sz w:val="17"/>
          <w:szCs w:val="17"/>
        </w:rPr>
        <w:t xml:space="preserve">ioplynová stanice </w:t>
      </w:r>
      <w:r w:rsidR="391F68DF" w:rsidRPr="192B6152">
        <w:rPr>
          <w:rFonts w:ascii="Montserrat" w:hAnsi="Montserrat" w:cs="Times New Roman"/>
          <w:sz w:val="17"/>
          <w:szCs w:val="17"/>
        </w:rPr>
        <w:t>na zpracování biologicky rozložitelného odpad</w:t>
      </w:r>
      <w:r w:rsidRPr="192B6152">
        <w:rPr>
          <w:rFonts w:ascii="Montserrat" w:hAnsi="Montserrat" w:cs="Times New Roman"/>
          <w:sz w:val="17"/>
          <w:szCs w:val="17"/>
        </w:rPr>
        <w:t xml:space="preserve">u, </w:t>
      </w:r>
      <w:r w:rsidR="006E2843" w:rsidRPr="192B6152">
        <w:rPr>
          <w:rFonts w:ascii="Montserrat" w:hAnsi="Montserrat" w:cs="Times New Roman"/>
          <w:sz w:val="17"/>
          <w:szCs w:val="17"/>
        </w:rPr>
        <w:t xml:space="preserve">jejíž provoz v roce 2008 zahájilo </w:t>
      </w:r>
      <w:r w:rsidRPr="192B6152">
        <w:rPr>
          <w:rFonts w:ascii="Montserrat" w:hAnsi="Montserrat" w:cs="Times New Roman"/>
          <w:sz w:val="17"/>
          <w:szCs w:val="17"/>
        </w:rPr>
        <w:t>město</w:t>
      </w:r>
      <w:r w:rsidR="30DCCB17" w:rsidRPr="192B6152">
        <w:rPr>
          <w:rFonts w:ascii="Montserrat" w:hAnsi="Montserrat" w:cs="Times New Roman"/>
          <w:sz w:val="17"/>
          <w:szCs w:val="17"/>
        </w:rPr>
        <w:t xml:space="preserve"> Vysoké Mýt</w:t>
      </w:r>
      <w:r w:rsidRPr="192B6152">
        <w:rPr>
          <w:rFonts w:ascii="Montserrat" w:hAnsi="Montserrat" w:cs="Times New Roman"/>
          <w:sz w:val="17"/>
          <w:szCs w:val="17"/>
        </w:rPr>
        <w:t>o</w:t>
      </w:r>
      <w:r w:rsidR="00CD0308">
        <w:rPr>
          <w:rFonts w:ascii="Montserrat" w:hAnsi="Montserrat" w:cs="Times New Roman"/>
          <w:sz w:val="17"/>
          <w:szCs w:val="17"/>
        </w:rPr>
        <w:t xml:space="preserve"> </w:t>
      </w:r>
      <w:r w:rsidR="00CD0308" w:rsidRPr="00ED7EFD">
        <w:rPr>
          <w:rFonts w:ascii="Montserrat" w:hAnsi="Montserrat" w:cs="Times New Roman"/>
          <w:sz w:val="17"/>
          <w:szCs w:val="17"/>
        </w:rPr>
        <w:t>jako jedno z prvních v republice</w:t>
      </w:r>
      <w:r w:rsidRPr="192B6152">
        <w:rPr>
          <w:rFonts w:ascii="Montserrat" w:hAnsi="Montserrat" w:cs="Times New Roman"/>
          <w:sz w:val="17"/>
          <w:szCs w:val="17"/>
        </w:rPr>
        <w:t xml:space="preserve">, dostane díky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nové využití. </w:t>
      </w:r>
      <w:proofErr w:type="spellStart"/>
      <w:r w:rsidR="006E2843" w:rsidRPr="192B6152">
        <w:rPr>
          <w:rFonts w:ascii="Montserrat" w:hAnsi="Montserrat" w:cs="Times New Roman"/>
          <w:sz w:val="17"/>
          <w:szCs w:val="17"/>
        </w:rPr>
        <w:t>Bioplynka</w:t>
      </w:r>
      <w:proofErr w:type="spellEnd"/>
      <w:r w:rsidR="006E2843" w:rsidRPr="192B6152">
        <w:rPr>
          <w:rFonts w:ascii="Montserrat" w:hAnsi="Montserrat" w:cs="Times New Roman"/>
          <w:sz w:val="17"/>
          <w:szCs w:val="17"/>
        </w:rPr>
        <w:t xml:space="preserve"> </w:t>
      </w:r>
      <w:r w:rsidR="3F01CD21" w:rsidRPr="192B6152">
        <w:rPr>
          <w:rFonts w:ascii="Montserrat" w:hAnsi="Montserrat" w:cs="Times New Roman"/>
          <w:sz w:val="17"/>
          <w:szCs w:val="17"/>
        </w:rPr>
        <w:t xml:space="preserve">disponovala </w:t>
      </w:r>
      <w:r w:rsidR="006E2843" w:rsidRPr="192B6152">
        <w:rPr>
          <w:rFonts w:ascii="Montserrat" w:hAnsi="Montserrat" w:cs="Times New Roman"/>
          <w:sz w:val="17"/>
          <w:szCs w:val="17"/>
        </w:rPr>
        <w:t xml:space="preserve">roční </w:t>
      </w:r>
      <w:r w:rsidR="09EFACF9" w:rsidRPr="192B6152">
        <w:rPr>
          <w:rFonts w:ascii="Montserrat" w:hAnsi="Montserrat" w:cs="Times New Roman"/>
          <w:sz w:val="17"/>
          <w:szCs w:val="17"/>
        </w:rPr>
        <w:t>kapacitou</w:t>
      </w:r>
      <w:r w:rsidR="3F01CD21" w:rsidRPr="192B6152">
        <w:rPr>
          <w:rFonts w:ascii="Montserrat" w:hAnsi="Montserrat" w:cs="Times New Roman"/>
          <w:sz w:val="17"/>
          <w:szCs w:val="17"/>
        </w:rPr>
        <w:t xml:space="preserve"> </w:t>
      </w:r>
      <w:r w:rsidR="4D7C3DD7" w:rsidRPr="192B6152">
        <w:rPr>
          <w:rFonts w:ascii="Montserrat" w:hAnsi="Montserrat" w:cs="Times New Roman"/>
          <w:sz w:val="17"/>
          <w:szCs w:val="17"/>
        </w:rPr>
        <w:t xml:space="preserve">zpracování 8 000 </w:t>
      </w:r>
      <w:r w:rsidR="6B8B225C" w:rsidRPr="192B6152">
        <w:rPr>
          <w:rFonts w:ascii="Montserrat" w:hAnsi="Montserrat" w:cs="Times New Roman"/>
          <w:sz w:val="17"/>
          <w:szCs w:val="17"/>
        </w:rPr>
        <w:t>t</w:t>
      </w:r>
      <w:r w:rsidR="4D7C3DD7" w:rsidRPr="192B6152">
        <w:rPr>
          <w:rFonts w:ascii="Montserrat" w:hAnsi="Montserrat" w:cs="Times New Roman"/>
          <w:sz w:val="17"/>
          <w:szCs w:val="17"/>
        </w:rPr>
        <w:t>un</w:t>
      </w:r>
      <w:r w:rsidR="006E2843" w:rsidRPr="192B6152">
        <w:rPr>
          <w:rFonts w:ascii="Montserrat" w:hAnsi="Montserrat" w:cs="Times New Roman"/>
          <w:sz w:val="17"/>
          <w:szCs w:val="17"/>
        </w:rPr>
        <w:t xml:space="preserve"> odpadu</w:t>
      </w:r>
      <w:r w:rsidR="00512FF9" w:rsidRPr="192B6152">
        <w:rPr>
          <w:rFonts w:ascii="Montserrat" w:hAnsi="Montserrat" w:cs="Times New Roman"/>
          <w:sz w:val="17"/>
          <w:szCs w:val="17"/>
        </w:rPr>
        <w:t>, p</w:t>
      </w:r>
      <w:r w:rsidRPr="192B6152">
        <w:rPr>
          <w:rFonts w:ascii="Montserrat" w:hAnsi="Montserrat" w:cs="Times New Roman"/>
          <w:sz w:val="17"/>
          <w:szCs w:val="17"/>
        </w:rPr>
        <w:t xml:space="preserve">ět let po zahájení </w:t>
      </w:r>
      <w:r w:rsidR="00D31591" w:rsidRPr="192B6152">
        <w:rPr>
          <w:rFonts w:ascii="Montserrat" w:hAnsi="Montserrat" w:cs="Times New Roman"/>
          <w:sz w:val="17"/>
          <w:szCs w:val="17"/>
        </w:rPr>
        <w:t xml:space="preserve">kombinované </w:t>
      </w:r>
      <w:r w:rsidRPr="192B6152">
        <w:rPr>
          <w:rFonts w:ascii="Montserrat" w:hAnsi="Montserrat" w:cs="Times New Roman"/>
          <w:sz w:val="17"/>
          <w:szCs w:val="17"/>
        </w:rPr>
        <w:t xml:space="preserve">výroby </w:t>
      </w:r>
      <w:r w:rsidR="00D31591" w:rsidRPr="192B6152">
        <w:rPr>
          <w:rFonts w:ascii="Montserrat" w:hAnsi="Montserrat" w:cs="Times New Roman"/>
          <w:sz w:val="17"/>
          <w:szCs w:val="17"/>
        </w:rPr>
        <w:t xml:space="preserve">elektřiny a tepla byl </w:t>
      </w:r>
      <w:r w:rsidR="006E2843" w:rsidRPr="192B6152">
        <w:rPr>
          <w:rFonts w:ascii="Montserrat" w:hAnsi="Montserrat" w:cs="Times New Roman"/>
          <w:sz w:val="17"/>
          <w:szCs w:val="17"/>
        </w:rPr>
        <w:t xml:space="preserve">její </w:t>
      </w:r>
      <w:r w:rsidR="76C26E42" w:rsidRPr="2A472393">
        <w:rPr>
          <w:rFonts w:ascii="Montserrat" w:hAnsi="Montserrat" w:cs="Times New Roman"/>
          <w:sz w:val="17"/>
          <w:szCs w:val="17"/>
        </w:rPr>
        <w:t>pro</w:t>
      </w:r>
      <w:r w:rsidR="2EFB8F93" w:rsidRPr="2A472393">
        <w:rPr>
          <w:rFonts w:ascii="Montserrat" w:hAnsi="Montserrat" w:cs="Times New Roman"/>
          <w:sz w:val="17"/>
          <w:szCs w:val="17"/>
        </w:rPr>
        <w:t>v</w:t>
      </w:r>
      <w:r w:rsidR="76C26E42" w:rsidRPr="2A472393">
        <w:rPr>
          <w:rFonts w:ascii="Montserrat" w:hAnsi="Montserrat" w:cs="Times New Roman"/>
          <w:sz w:val="17"/>
          <w:szCs w:val="17"/>
        </w:rPr>
        <w:t xml:space="preserve">oz </w:t>
      </w:r>
      <w:r w:rsidR="0064069B" w:rsidRPr="00ED7EFD">
        <w:rPr>
          <w:rFonts w:ascii="Montserrat" w:hAnsi="Montserrat" w:cs="Times New Roman"/>
          <w:sz w:val="17"/>
          <w:szCs w:val="17"/>
        </w:rPr>
        <w:t>z důvodu nevyhovující technologie ukončen</w:t>
      </w:r>
      <w:r w:rsidR="005F24EE">
        <w:rPr>
          <w:rFonts w:ascii="Montserrat" w:hAnsi="Montserrat" w:cs="Times New Roman"/>
          <w:sz w:val="17"/>
          <w:szCs w:val="17"/>
        </w:rPr>
        <w:t xml:space="preserve">. </w:t>
      </w:r>
      <w:r w:rsidR="005F24EE" w:rsidRPr="005F24EE">
        <w:rPr>
          <w:rFonts w:ascii="Montserrat" w:hAnsi="Montserrat" w:cs="Times New Roman"/>
          <w:i/>
          <w:iCs/>
          <w:sz w:val="17"/>
          <w:szCs w:val="17"/>
        </w:rPr>
        <w:t>„Jsme rádi</w:t>
      </w:r>
      <w:r w:rsidR="005F24EE">
        <w:rPr>
          <w:rFonts w:ascii="Montserrat" w:hAnsi="Montserrat" w:cs="Times New Roman"/>
          <w:i/>
          <w:iCs/>
          <w:sz w:val="17"/>
          <w:szCs w:val="17"/>
        </w:rPr>
        <w:t>, že technologie původně určena pro zpracování komunálního bio</w:t>
      </w:r>
      <w:r w:rsidR="00CA0469">
        <w:rPr>
          <w:rFonts w:ascii="Montserrat" w:hAnsi="Montserrat" w:cs="Times New Roman"/>
          <w:i/>
          <w:iCs/>
          <w:sz w:val="17"/>
          <w:szCs w:val="17"/>
        </w:rPr>
        <w:t>o</w:t>
      </w:r>
      <w:r w:rsidR="005F24EE">
        <w:rPr>
          <w:rFonts w:ascii="Montserrat" w:hAnsi="Montserrat" w:cs="Times New Roman"/>
          <w:i/>
          <w:iCs/>
          <w:sz w:val="17"/>
          <w:szCs w:val="17"/>
        </w:rPr>
        <w:t xml:space="preserve">dpadu bude využita na záměr </w:t>
      </w:r>
      <w:r w:rsidR="00CD0308">
        <w:rPr>
          <w:rFonts w:ascii="Montserrat" w:hAnsi="Montserrat" w:cs="Times New Roman"/>
          <w:i/>
          <w:iCs/>
          <w:sz w:val="17"/>
          <w:szCs w:val="17"/>
        </w:rPr>
        <w:t>společnosti ze skupiny</w:t>
      </w:r>
      <w:r w:rsidR="005F24EE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797B60" w:rsidRPr="00797B60">
        <w:rPr>
          <w:rFonts w:ascii="Montserrat" w:hAnsi="Montserrat" w:cs="Times New Roman"/>
          <w:i/>
          <w:iCs/>
          <w:sz w:val="17"/>
          <w:szCs w:val="17"/>
        </w:rPr>
        <w:t xml:space="preserve">EFG </w:t>
      </w:r>
      <w:r w:rsidR="00797B60">
        <w:rPr>
          <w:rFonts w:ascii="Montserrat" w:hAnsi="Montserrat" w:cs="Times New Roman"/>
          <w:i/>
          <w:iCs/>
          <w:sz w:val="17"/>
          <w:szCs w:val="17"/>
        </w:rPr>
        <w:t>na výrob</w:t>
      </w:r>
      <w:r w:rsidR="00ED7EFD">
        <w:rPr>
          <w:rFonts w:ascii="Montserrat" w:hAnsi="Montserrat" w:cs="Times New Roman"/>
          <w:i/>
          <w:iCs/>
          <w:sz w:val="17"/>
          <w:szCs w:val="17"/>
        </w:rPr>
        <w:t>u</w:t>
      </w:r>
      <w:r w:rsidR="00797B60">
        <w:rPr>
          <w:rFonts w:ascii="Montserrat" w:hAnsi="Montserrat" w:cs="Times New Roman"/>
          <w:i/>
          <w:iCs/>
          <w:sz w:val="17"/>
          <w:szCs w:val="17"/>
        </w:rPr>
        <w:t xml:space="preserve"> biometanu ve Vysokém Mýtě,“ </w:t>
      </w:r>
      <w:r w:rsidR="00797B60" w:rsidRPr="00797B60">
        <w:rPr>
          <w:rFonts w:ascii="Montserrat" w:hAnsi="Montserrat" w:cs="Times New Roman"/>
          <w:sz w:val="17"/>
          <w:szCs w:val="17"/>
        </w:rPr>
        <w:t>řekl starosta</w:t>
      </w:r>
      <w:r w:rsidR="00C95FEF">
        <w:rPr>
          <w:rFonts w:ascii="Montserrat" w:hAnsi="Montserrat" w:cs="Times New Roman"/>
          <w:sz w:val="17"/>
          <w:szCs w:val="17"/>
        </w:rPr>
        <w:t xml:space="preserve"> města</w:t>
      </w:r>
      <w:r w:rsidR="00797B60" w:rsidRPr="00797B60">
        <w:rPr>
          <w:rFonts w:ascii="Montserrat" w:hAnsi="Montserrat" w:cs="Times New Roman"/>
          <w:sz w:val="17"/>
          <w:szCs w:val="17"/>
        </w:rPr>
        <w:t xml:space="preserve"> František Jiraský.</w:t>
      </w:r>
      <w:r w:rsidR="005F24EE" w:rsidRPr="00797B60">
        <w:rPr>
          <w:rFonts w:ascii="Montserrat" w:hAnsi="Montserrat" w:cs="Times New Roman"/>
          <w:sz w:val="17"/>
          <w:szCs w:val="17"/>
        </w:rPr>
        <w:t xml:space="preserve"> </w:t>
      </w:r>
    </w:p>
    <w:bookmarkEnd w:id="0"/>
    <w:p w14:paraId="6140F2DB" w14:textId="7E67ED88" w:rsidR="00C64CC2" w:rsidRDefault="00C64CC2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FCCE313" w14:textId="34B7D5F5" w:rsidR="00E643EE" w:rsidRPr="006E2843" w:rsidRDefault="00D31591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r w:rsidRPr="10A8F6E3">
        <w:rPr>
          <w:rFonts w:ascii="Montserrat" w:hAnsi="Montserrat" w:cs="Times New Roman"/>
          <w:sz w:val="17"/>
          <w:szCs w:val="17"/>
        </w:rPr>
        <w:t xml:space="preserve">V rámci portfolia </w:t>
      </w:r>
      <w:r w:rsidR="00156AF7" w:rsidRPr="10A8F6E3">
        <w:rPr>
          <w:rFonts w:ascii="Montserrat" w:hAnsi="Montserrat" w:cs="Times New Roman"/>
          <w:sz w:val="17"/>
          <w:szCs w:val="17"/>
        </w:rPr>
        <w:t>EFG</w:t>
      </w:r>
      <w:r w:rsidRPr="10A8F6E3">
        <w:rPr>
          <w:rFonts w:ascii="Montserrat" w:hAnsi="Montserrat" w:cs="Times New Roman"/>
          <w:sz w:val="17"/>
          <w:szCs w:val="17"/>
        </w:rPr>
        <w:t xml:space="preserve"> je stanice ve Vysokém Mýtě již </w:t>
      </w:r>
      <w:r w:rsidR="00E643EE" w:rsidRPr="10A8F6E3">
        <w:rPr>
          <w:rFonts w:ascii="Montserrat" w:hAnsi="Montserrat" w:cs="Times New Roman"/>
          <w:sz w:val="17"/>
          <w:szCs w:val="17"/>
        </w:rPr>
        <w:t>třetí bioplynovou stanic</w:t>
      </w:r>
      <w:r w:rsidRPr="10A8F6E3">
        <w:rPr>
          <w:rFonts w:ascii="Montserrat" w:hAnsi="Montserrat" w:cs="Times New Roman"/>
          <w:sz w:val="17"/>
          <w:szCs w:val="17"/>
        </w:rPr>
        <w:t>í</w:t>
      </w:r>
      <w:r w:rsidR="00E643EE" w:rsidRPr="10A8F6E3">
        <w:rPr>
          <w:rFonts w:ascii="Montserrat" w:hAnsi="Montserrat" w:cs="Times New Roman"/>
          <w:sz w:val="17"/>
          <w:szCs w:val="17"/>
        </w:rPr>
        <w:t xml:space="preserve"> a čtvrtý</w:t>
      </w:r>
      <w:r w:rsidRPr="10A8F6E3">
        <w:rPr>
          <w:rFonts w:ascii="Montserrat" w:hAnsi="Montserrat" w:cs="Times New Roman"/>
          <w:sz w:val="17"/>
          <w:szCs w:val="17"/>
        </w:rPr>
        <w:t>m</w:t>
      </w:r>
      <w:r w:rsidR="00E643EE" w:rsidRPr="10A8F6E3">
        <w:rPr>
          <w:rFonts w:ascii="Montserrat" w:hAnsi="Montserrat" w:cs="Times New Roman"/>
          <w:sz w:val="17"/>
          <w:szCs w:val="17"/>
        </w:rPr>
        <w:t xml:space="preserve"> obnovitelný</w:t>
      </w:r>
      <w:r w:rsidRPr="10A8F6E3">
        <w:rPr>
          <w:rFonts w:ascii="Montserrat" w:hAnsi="Montserrat" w:cs="Times New Roman"/>
          <w:sz w:val="17"/>
          <w:szCs w:val="17"/>
        </w:rPr>
        <w:t>m</w:t>
      </w:r>
      <w:r w:rsidR="00E643EE" w:rsidRPr="10A8F6E3">
        <w:rPr>
          <w:rFonts w:ascii="Montserrat" w:hAnsi="Montserrat" w:cs="Times New Roman"/>
          <w:sz w:val="17"/>
          <w:szCs w:val="17"/>
        </w:rPr>
        <w:t xml:space="preserve"> zdroj</w:t>
      </w:r>
      <w:r w:rsidR="3D030C91" w:rsidRPr="10A8F6E3">
        <w:rPr>
          <w:rFonts w:ascii="Montserrat" w:hAnsi="Montserrat" w:cs="Times New Roman"/>
          <w:sz w:val="17"/>
          <w:szCs w:val="17"/>
        </w:rPr>
        <w:t>em</w:t>
      </w:r>
      <w:r w:rsidR="00E643EE" w:rsidRPr="10A8F6E3">
        <w:rPr>
          <w:rFonts w:ascii="Montserrat" w:hAnsi="Montserrat" w:cs="Times New Roman"/>
          <w:sz w:val="17"/>
          <w:szCs w:val="17"/>
        </w:rPr>
        <w:t xml:space="preserve"> energie.</w:t>
      </w:r>
      <w:r w:rsidR="00E643EE"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E2843" w:rsidRPr="00ED7EFD">
        <w:rPr>
          <w:rFonts w:ascii="Montserrat" w:hAnsi="Montserrat" w:cs="Times New Roman"/>
          <w:sz w:val="17"/>
          <w:szCs w:val="17"/>
        </w:rPr>
        <w:t>S</w:t>
      </w:r>
      <w:r w:rsidR="00E643EE" w:rsidRPr="00ED7EFD">
        <w:rPr>
          <w:rFonts w:ascii="Montserrat" w:hAnsi="Montserrat" w:cs="Times New Roman"/>
          <w:sz w:val="17"/>
          <w:szCs w:val="17"/>
        </w:rPr>
        <w:t xml:space="preserve">oučástí plánované obnovy a rozvoje </w:t>
      </w:r>
      <w:r w:rsidR="006E2843" w:rsidRPr="00ED7EFD">
        <w:rPr>
          <w:rFonts w:ascii="Montserrat" w:hAnsi="Montserrat" w:cs="Times New Roman"/>
          <w:sz w:val="17"/>
          <w:szCs w:val="17"/>
        </w:rPr>
        <w:t>bioplynové stanice poblíž Pardubic</w:t>
      </w:r>
      <w:r w:rsidR="00E643EE" w:rsidRPr="00ED7EFD">
        <w:rPr>
          <w:rFonts w:ascii="Montserrat" w:hAnsi="Montserrat" w:cs="Times New Roman"/>
          <w:sz w:val="17"/>
          <w:szCs w:val="17"/>
        </w:rPr>
        <w:t xml:space="preserve"> </w:t>
      </w:r>
      <w:r w:rsidR="00512FF9" w:rsidRPr="00ED7EFD">
        <w:rPr>
          <w:rFonts w:ascii="Montserrat" w:hAnsi="Montserrat" w:cs="Times New Roman"/>
          <w:sz w:val="17"/>
          <w:szCs w:val="17"/>
        </w:rPr>
        <w:t>je</w:t>
      </w:r>
      <w:r w:rsidR="00E643EE" w:rsidRPr="00ED7EFD">
        <w:rPr>
          <w:rFonts w:ascii="Montserrat" w:hAnsi="Montserrat" w:cs="Times New Roman"/>
          <w:sz w:val="17"/>
          <w:szCs w:val="17"/>
        </w:rPr>
        <w:t xml:space="preserve"> navyšování kapacity zpracování biologicky rozložitelného odpadu, výroba</w:t>
      </w:r>
      <w:r w:rsidR="00BE4848">
        <w:rPr>
          <w:rFonts w:ascii="Montserrat" w:hAnsi="Montserrat" w:cs="Times New Roman"/>
          <w:sz w:val="17"/>
          <w:szCs w:val="17"/>
        </w:rPr>
        <w:t xml:space="preserve"> </w:t>
      </w:r>
      <w:r w:rsidR="00D24896" w:rsidRPr="00ED7EFD">
        <w:rPr>
          <w:rFonts w:ascii="Montserrat" w:hAnsi="Montserrat" w:cs="Times New Roman"/>
          <w:sz w:val="17"/>
          <w:szCs w:val="17"/>
        </w:rPr>
        <w:t>biometanu jakožto strategické komodity</w:t>
      </w:r>
      <w:r w:rsidR="00D24896" w:rsidRPr="00D24896">
        <w:rPr>
          <w:rFonts w:ascii="Montserrat" w:hAnsi="Montserrat" w:cs="Times New Roman"/>
          <w:sz w:val="17"/>
          <w:szCs w:val="17"/>
        </w:rPr>
        <w:t xml:space="preserve"> </w:t>
      </w:r>
      <w:r w:rsidR="00D24896" w:rsidRPr="00ED7EFD">
        <w:rPr>
          <w:rFonts w:ascii="Montserrat" w:hAnsi="Montserrat" w:cs="Times New Roman"/>
          <w:sz w:val="17"/>
          <w:szCs w:val="17"/>
        </w:rPr>
        <w:t>holdingu</w:t>
      </w:r>
      <w:r w:rsidR="00D24896">
        <w:rPr>
          <w:rFonts w:ascii="Montserrat" w:hAnsi="Montserrat" w:cs="Times New Roman"/>
          <w:sz w:val="17"/>
          <w:szCs w:val="17"/>
        </w:rPr>
        <w:t>,</w:t>
      </w:r>
      <w:r w:rsidR="00D24896" w:rsidRPr="00ED7EFD">
        <w:rPr>
          <w:rFonts w:ascii="Montserrat" w:hAnsi="Montserrat" w:cs="Times New Roman"/>
          <w:sz w:val="17"/>
          <w:szCs w:val="17"/>
        </w:rPr>
        <w:t xml:space="preserve"> </w:t>
      </w:r>
      <w:r w:rsidR="00BB4A12">
        <w:rPr>
          <w:rFonts w:ascii="Montserrat" w:hAnsi="Montserrat" w:cs="Times New Roman"/>
          <w:sz w:val="17"/>
          <w:szCs w:val="17"/>
        </w:rPr>
        <w:t>produkce</w:t>
      </w:r>
      <w:r w:rsidR="00ED7595">
        <w:rPr>
          <w:rFonts w:ascii="Montserrat" w:hAnsi="Montserrat" w:cs="Times New Roman"/>
          <w:sz w:val="17"/>
          <w:szCs w:val="17"/>
        </w:rPr>
        <w:t xml:space="preserve"> </w:t>
      </w:r>
      <w:r w:rsidR="006E2843" w:rsidRPr="00ED7EFD">
        <w:rPr>
          <w:rFonts w:ascii="Montserrat" w:hAnsi="Montserrat" w:cs="Times New Roman"/>
          <w:sz w:val="17"/>
          <w:szCs w:val="17"/>
        </w:rPr>
        <w:t>elektřiny</w:t>
      </w:r>
      <w:r w:rsidR="0019470B">
        <w:rPr>
          <w:rFonts w:ascii="Montserrat" w:hAnsi="Montserrat" w:cs="Times New Roman"/>
          <w:sz w:val="17"/>
          <w:szCs w:val="17"/>
        </w:rPr>
        <w:t xml:space="preserve"> a </w:t>
      </w:r>
      <w:r w:rsidR="006E2843" w:rsidRPr="00ED7EFD">
        <w:rPr>
          <w:rFonts w:ascii="Montserrat" w:hAnsi="Montserrat" w:cs="Times New Roman"/>
          <w:sz w:val="17"/>
          <w:szCs w:val="17"/>
        </w:rPr>
        <w:t>tepla</w:t>
      </w:r>
      <w:r w:rsidR="00512FF9" w:rsidRPr="00ED7EFD">
        <w:rPr>
          <w:rFonts w:ascii="Montserrat" w:hAnsi="Montserrat" w:cs="Times New Roman"/>
          <w:sz w:val="17"/>
          <w:szCs w:val="17"/>
        </w:rPr>
        <w:t>. V</w:t>
      </w:r>
      <w:r w:rsidR="718A88AD" w:rsidRPr="00ED7EFD">
        <w:rPr>
          <w:rFonts w:ascii="Montserrat" w:hAnsi="Montserrat" w:cs="Times New Roman"/>
          <w:sz w:val="17"/>
          <w:szCs w:val="17"/>
        </w:rPr>
        <w:t xml:space="preserve"> </w:t>
      </w:r>
      <w:r w:rsidR="00512FF9" w:rsidRPr="00ED7EFD">
        <w:rPr>
          <w:rFonts w:ascii="Montserrat" w:hAnsi="Montserrat" w:cs="Times New Roman"/>
          <w:sz w:val="17"/>
          <w:szCs w:val="17"/>
        </w:rPr>
        <w:t>plánu je i</w:t>
      </w:r>
      <w:r w:rsidR="00E643EE" w:rsidRPr="00ED7EFD">
        <w:rPr>
          <w:rFonts w:ascii="Montserrat" w:hAnsi="Montserrat" w:cs="Times New Roman"/>
          <w:sz w:val="17"/>
          <w:szCs w:val="17"/>
        </w:rPr>
        <w:t xml:space="preserve"> </w:t>
      </w:r>
      <w:r w:rsidR="1AD62EC1" w:rsidRPr="00ED7EFD">
        <w:rPr>
          <w:rFonts w:ascii="Montserrat" w:hAnsi="Montserrat" w:cs="Times New Roman"/>
          <w:sz w:val="17"/>
          <w:szCs w:val="17"/>
        </w:rPr>
        <w:t xml:space="preserve">případný </w:t>
      </w:r>
      <w:r w:rsidR="00E643EE" w:rsidRPr="00ED7EFD">
        <w:rPr>
          <w:rFonts w:ascii="Montserrat" w:hAnsi="Montserrat" w:cs="Times New Roman"/>
          <w:sz w:val="17"/>
          <w:szCs w:val="17"/>
        </w:rPr>
        <w:t>rozvoj podpůrných služeb.</w:t>
      </w:r>
      <w:r w:rsidR="006E2843" w:rsidRPr="10A8F6E3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6E2843" w:rsidRPr="10A8F6E3">
        <w:rPr>
          <w:rFonts w:ascii="Montserrat" w:hAnsi="Montserrat" w:cs="Times New Roman"/>
          <w:sz w:val="17"/>
          <w:szCs w:val="17"/>
        </w:rPr>
        <w:t xml:space="preserve">Stanice přitom stále disponuje dvěma kogeneračními jednotkami o výkonu 160 </w:t>
      </w:r>
      <w:r w:rsidR="43BD0C21" w:rsidRPr="10A8F6E3">
        <w:rPr>
          <w:rFonts w:ascii="Montserrat" w:hAnsi="Montserrat" w:cs="Times New Roman"/>
          <w:sz w:val="17"/>
          <w:szCs w:val="17"/>
        </w:rPr>
        <w:t>k</w:t>
      </w:r>
      <w:r w:rsidR="006E2843" w:rsidRPr="10A8F6E3">
        <w:rPr>
          <w:rFonts w:ascii="Montserrat" w:hAnsi="Montserrat" w:cs="Times New Roman"/>
          <w:sz w:val="17"/>
          <w:szCs w:val="17"/>
        </w:rPr>
        <w:t>W, kter</w:t>
      </w:r>
      <w:r w:rsidR="00156AF7" w:rsidRPr="10A8F6E3">
        <w:rPr>
          <w:rFonts w:ascii="Montserrat" w:hAnsi="Montserrat" w:cs="Times New Roman"/>
          <w:sz w:val="17"/>
          <w:szCs w:val="17"/>
        </w:rPr>
        <w:t xml:space="preserve">é mají opět </w:t>
      </w:r>
      <w:r w:rsidR="1AAA6308" w:rsidRPr="10A8F6E3">
        <w:rPr>
          <w:rFonts w:ascii="Montserrat" w:hAnsi="Montserrat" w:cs="Times New Roman"/>
          <w:sz w:val="17"/>
          <w:szCs w:val="17"/>
        </w:rPr>
        <w:t>sloužit</w:t>
      </w:r>
      <w:r w:rsidR="00156AF7" w:rsidRPr="10A8F6E3">
        <w:rPr>
          <w:rFonts w:ascii="Montserrat" w:hAnsi="Montserrat" w:cs="Times New Roman"/>
          <w:sz w:val="17"/>
          <w:szCs w:val="17"/>
        </w:rPr>
        <w:t xml:space="preserve"> pro </w:t>
      </w:r>
      <w:r w:rsidR="006E2843" w:rsidRPr="10A8F6E3">
        <w:rPr>
          <w:rFonts w:ascii="Montserrat" w:hAnsi="Montserrat" w:cs="Times New Roman"/>
          <w:sz w:val="17"/>
          <w:szCs w:val="17"/>
        </w:rPr>
        <w:t>výrob</w:t>
      </w:r>
      <w:r w:rsidR="00156AF7" w:rsidRPr="10A8F6E3">
        <w:rPr>
          <w:rFonts w:ascii="Montserrat" w:hAnsi="Montserrat" w:cs="Times New Roman"/>
          <w:sz w:val="17"/>
          <w:szCs w:val="17"/>
        </w:rPr>
        <w:t>u</w:t>
      </w:r>
      <w:r w:rsidR="006E2843" w:rsidRPr="10A8F6E3">
        <w:rPr>
          <w:rFonts w:ascii="Montserrat" w:hAnsi="Montserrat" w:cs="Times New Roman"/>
          <w:sz w:val="17"/>
          <w:szCs w:val="17"/>
        </w:rPr>
        <w:t xml:space="preserve"> zelené </w:t>
      </w:r>
      <w:r w:rsidR="00512FF9" w:rsidRPr="10A8F6E3">
        <w:rPr>
          <w:rFonts w:ascii="Montserrat" w:hAnsi="Montserrat" w:cs="Times New Roman"/>
          <w:sz w:val="17"/>
          <w:szCs w:val="17"/>
        </w:rPr>
        <w:t>elektrické a tepelné energie</w:t>
      </w:r>
      <w:r w:rsidR="006E2843" w:rsidRPr="10A8F6E3">
        <w:rPr>
          <w:rFonts w:ascii="Montserrat" w:hAnsi="Montserrat" w:cs="Times New Roman"/>
          <w:sz w:val="17"/>
          <w:szCs w:val="17"/>
        </w:rPr>
        <w:t>.</w:t>
      </w:r>
    </w:p>
    <w:p w14:paraId="4C1E2566" w14:textId="77777777" w:rsidR="00D31591" w:rsidRDefault="00D31591" w:rsidP="6471A1B6">
      <w:pPr>
        <w:spacing w:line="276" w:lineRule="auto"/>
        <w:jc w:val="both"/>
        <w:rPr>
          <w:rFonts w:ascii="Montserrat" w:hAnsi="Montserrat" w:cs="Times New Roman"/>
          <w:b/>
          <w:bCs/>
          <w:sz w:val="17"/>
          <w:szCs w:val="17"/>
        </w:rPr>
      </w:pPr>
    </w:p>
    <w:p w14:paraId="395D1978" w14:textId="0410DDCD" w:rsidR="00D31591" w:rsidRDefault="00D31591" w:rsidP="73286EB0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</w:rPr>
      </w:pP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“Velmi nás těší vstřícné jednání města, díky kterému můžeme rozšiřovat naše služby pro svoz a </w:t>
      </w:r>
      <w:r w:rsidR="00156AF7" w:rsidRPr="73286EB0">
        <w:rPr>
          <w:rFonts w:ascii="Montserrat" w:hAnsi="Montserrat" w:cs="Times New Roman"/>
          <w:i/>
          <w:iCs/>
          <w:sz w:val="17"/>
          <w:szCs w:val="17"/>
        </w:rPr>
        <w:t>recyklaci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odpadu v dalším kraji České republiky. Věřím, že se nám v blízké době podaří </w:t>
      </w:r>
      <w:r w:rsidR="00156AF7" w:rsidRPr="73286EB0">
        <w:rPr>
          <w:rFonts w:ascii="Montserrat" w:hAnsi="Montserrat" w:cs="Times New Roman"/>
          <w:i/>
          <w:iCs/>
          <w:sz w:val="17"/>
          <w:szCs w:val="17"/>
        </w:rPr>
        <w:t xml:space="preserve">dokončit </w:t>
      </w:r>
      <w:r w:rsidR="275E51ED" w:rsidRPr="73286EB0">
        <w:rPr>
          <w:rFonts w:ascii="Montserrat" w:hAnsi="Montserrat" w:cs="Times New Roman"/>
          <w:i/>
          <w:iCs/>
          <w:sz w:val="17"/>
          <w:szCs w:val="17"/>
        </w:rPr>
        <w:t xml:space="preserve">získání </w:t>
      </w:r>
      <w:r w:rsidR="76C26E42" w:rsidRPr="2A472393">
        <w:rPr>
          <w:rFonts w:ascii="Montserrat" w:hAnsi="Montserrat" w:cs="Times New Roman"/>
          <w:i/>
          <w:iCs/>
          <w:sz w:val="17"/>
          <w:szCs w:val="17"/>
        </w:rPr>
        <w:t>vešker</w:t>
      </w:r>
      <w:r w:rsidR="1AAA6308" w:rsidRPr="2A472393">
        <w:rPr>
          <w:rFonts w:ascii="Montserrat" w:hAnsi="Montserrat" w:cs="Times New Roman"/>
          <w:i/>
          <w:iCs/>
          <w:sz w:val="17"/>
          <w:szCs w:val="17"/>
        </w:rPr>
        <w:t>ých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potřebn</w:t>
      </w:r>
      <w:r w:rsidR="00156AF7" w:rsidRPr="73286EB0">
        <w:rPr>
          <w:rFonts w:ascii="Montserrat" w:hAnsi="Montserrat" w:cs="Times New Roman"/>
          <w:i/>
          <w:iCs/>
          <w:sz w:val="17"/>
          <w:szCs w:val="17"/>
        </w:rPr>
        <w:t>ých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</w:t>
      </w:r>
      <w:r w:rsidR="00156AF7" w:rsidRPr="73286EB0">
        <w:rPr>
          <w:rFonts w:ascii="Montserrat" w:hAnsi="Montserrat" w:cs="Times New Roman"/>
          <w:i/>
          <w:iCs/>
          <w:sz w:val="17"/>
          <w:szCs w:val="17"/>
        </w:rPr>
        <w:t>povolení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na zpracování </w:t>
      </w:r>
      <w:r w:rsidR="006E2843" w:rsidRPr="73286EB0">
        <w:rPr>
          <w:rFonts w:ascii="Montserrat" w:hAnsi="Montserrat" w:cs="Times New Roman"/>
          <w:i/>
          <w:iCs/>
          <w:sz w:val="17"/>
          <w:szCs w:val="17"/>
        </w:rPr>
        <w:t>vstupní suroviny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i licenci na výrobu elektřiny a tepla</w:t>
      </w:r>
      <w:r w:rsidR="00156AF7" w:rsidRPr="73286EB0">
        <w:rPr>
          <w:rFonts w:ascii="Montserrat" w:hAnsi="Montserrat" w:cs="Times New Roman"/>
          <w:i/>
          <w:iCs/>
          <w:sz w:val="17"/>
          <w:szCs w:val="17"/>
        </w:rPr>
        <w:t>. Následně chceme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co nejdříve zahájit výrobu biometanu</w:t>
      </w:r>
      <w:r w:rsidR="006E2843" w:rsidRPr="73286EB0">
        <w:rPr>
          <w:rFonts w:ascii="Montserrat" w:hAnsi="Montserrat" w:cs="Times New Roman"/>
          <w:i/>
          <w:iCs/>
          <w:sz w:val="17"/>
          <w:szCs w:val="17"/>
        </w:rPr>
        <w:t>, a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reagovat tak </w:t>
      </w:r>
      <w:r w:rsidR="00A73BD9" w:rsidRPr="73286EB0">
        <w:rPr>
          <w:rFonts w:ascii="Montserrat" w:hAnsi="Montserrat" w:cs="Times New Roman"/>
          <w:i/>
          <w:iCs/>
          <w:sz w:val="17"/>
          <w:szCs w:val="17"/>
        </w:rPr>
        <w:t xml:space="preserve">na 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>zvyšující</w:t>
      </w:r>
      <w:r w:rsidR="00156AF7" w:rsidRPr="73286EB0">
        <w:rPr>
          <w:rFonts w:ascii="Montserrat" w:hAnsi="Montserrat" w:cs="Times New Roman"/>
          <w:i/>
          <w:iCs/>
          <w:sz w:val="17"/>
          <w:szCs w:val="17"/>
        </w:rPr>
        <w:t xml:space="preserve"> se</w:t>
      </w:r>
      <w:r w:rsidRPr="73286EB0">
        <w:rPr>
          <w:rFonts w:ascii="Montserrat" w:hAnsi="Montserrat" w:cs="Times New Roman"/>
          <w:i/>
          <w:iCs/>
          <w:sz w:val="17"/>
          <w:szCs w:val="17"/>
        </w:rPr>
        <w:t xml:space="preserve"> poptávku po plynu z lokálních obnovitelných zdrojů,” </w:t>
      </w:r>
      <w:r w:rsidR="00156AF7" w:rsidRPr="73286EB0">
        <w:rPr>
          <w:rFonts w:ascii="Montserrat" w:hAnsi="Montserrat" w:cs="Times New Roman"/>
          <w:sz w:val="17"/>
          <w:szCs w:val="17"/>
        </w:rPr>
        <w:t>říká ke spolupráci s Vysokým Mýtem</w:t>
      </w:r>
      <w:r w:rsidRPr="73286EB0">
        <w:rPr>
          <w:rFonts w:ascii="Montserrat" w:hAnsi="Montserrat" w:cs="Times New Roman"/>
          <w:sz w:val="17"/>
          <w:szCs w:val="17"/>
        </w:rPr>
        <w:t xml:space="preserve"> Tomáš Voltr, výkonný ředitel </w:t>
      </w:r>
      <w:r w:rsidR="00156AF7" w:rsidRPr="73286EB0">
        <w:rPr>
          <w:rFonts w:ascii="Montserrat" w:hAnsi="Montserrat" w:cs="Times New Roman"/>
          <w:sz w:val="17"/>
          <w:szCs w:val="17"/>
        </w:rPr>
        <w:t>EFG</w:t>
      </w:r>
      <w:r w:rsidRPr="73286EB0">
        <w:rPr>
          <w:rFonts w:ascii="Montserrat" w:hAnsi="Montserrat" w:cs="Times New Roman"/>
          <w:sz w:val="17"/>
          <w:szCs w:val="17"/>
        </w:rPr>
        <w:t>.</w:t>
      </w:r>
    </w:p>
    <w:p w14:paraId="3B866380" w14:textId="77777777" w:rsidR="00D31591" w:rsidRDefault="00D31591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</w:p>
    <w:p w14:paraId="4DCEFEB2" w14:textId="64F2ECD2" w:rsidR="6471A1B6" w:rsidRDefault="006E2843" w:rsidP="6471A1B6">
      <w:pPr>
        <w:spacing w:line="276" w:lineRule="auto"/>
        <w:jc w:val="both"/>
        <w:rPr>
          <w:rFonts w:ascii="Montserrat" w:hAnsi="Montserrat" w:cs="Times New Roman"/>
          <w:sz w:val="17"/>
          <w:szCs w:val="17"/>
        </w:rPr>
      </w:pPr>
      <w:proofErr w:type="spellStart"/>
      <w:r w:rsidRPr="740F9D44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740F9D44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40F9D44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740F9D44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740F9D44">
        <w:rPr>
          <w:rFonts w:ascii="Montserrat" w:hAnsi="Montserrat" w:cs="Times New Roman"/>
          <w:sz w:val="17"/>
          <w:szCs w:val="17"/>
        </w:rPr>
        <w:t>group</w:t>
      </w:r>
      <w:proofErr w:type="spellEnd"/>
      <w:r w:rsidR="00C64CC2" w:rsidRPr="740F9D44">
        <w:rPr>
          <w:rFonts w:ascii="Montserrat" w:hAnsi="Montserrat" w:cs="Times New Roman"/>
          <w:sz w:val="17"/>
          <w:szCs w:val="17"/>
        </w:rPr>
        <w:t xml:space="preserve"> se do konce roku </w:t>
      </w:r>
      <w:r w:rsidR="42C12988" w:rsidRPr="740F9D44">
        <w:rPr>
          <w:rFonts w:ascii="Montserrat" w:hAnsi="Montserrat" w:cs="Times New Roman"/>
          <w:sz w:val="17"/>
          <w:szCs w:val="17"/>
        </w:rPr>
        <w:t>202</w:t>
      </w:r>
      <w:r w:rsidR="1C07BB48" w:rsidRPr="740F9D44">
        <w:rPr>
          <w:rFonts w:ascii="Montserrat" w:hAnsi="Montserrat" w:cs="Times New Roman"/>
          <w:sz w:val="17"/>
          <w:szCs w:val="17"/>
        </w:rPr>
        <w:t>5</w:t>
      </w:r>
      <w:r w:rsidR="00C64CC2" w:rsidRPr="740F9D44">
        <w:rPr>
          <w:rFonts w:ascii="Montserrat" w:hAnsi="Montserrat" w:cs="Times New Roman"/>
          <w:sz w:val="17"/>
          <w:szCs w:val="17"/>
        </w:rPr>
        <w:t xml:space="preserve"> chystá provozovat celkem </w:t>
      </w:r>
      <w:r w:rsidR="0019B938" w:rsidRPr="740F9D44">
        <w:rPr>
          <w:rFonts w:ascii="Montserrat" w:hAnsi="Montserrat" w:cs="Times New Roman"/>
          <w:sz w:val="17"/>
          <w:szCs w:val="17"/>
        </w:rPr>
        <w:t xml:space="preserve">sedm </w:t>
      </w:r>
      <w:r w:rsidR="709E969D" w:rsidRPr="740F9D44">
        <w:rPr>
          <w:rFonts w:ascii="Montserrat" w:hAnsi="Montserrat" w:cs="Times New Roman"/>
          <w:sz w:val="17"/>
          <w:szCs w:val="17"/>
        </w:rPr>
        <w:t>b</w:t>
      </w:r>
      <w:r w:rsidR="57FE2307" w:rsidRPr="740F9D44">
        <w:rPr>
          <w:rFonts w:ascii="Montserrat" w:hAnsi="Montserrat" w:cs="Times New Roman"/>
          <w:sz w:val="17"/>
          <w:szCs w:val="17"/>
        </w:rPr>
        <w:t xml:space="preserve">ioplynových stanic </w:t>
      </w:r>
      <w:r w:rsidR="6CD7FF61" w:rsidRPr="740F9D44">
        <w:rPr>
          <w:rFonts w:ascii="Montserrat" w:hAnsi="Montserrat" w:cs="Times New Roman"/>
          <w:sz w:val="17"/>
          <w:szCs w:val="17"/>
        </w:rPr>
        <w:t xml:space="preserve">a </w:t>
      </w:r>
      <w:r w:rsidR="42C12988" w:rsidRPr="740F9D44">
        <w:rPr>
          <w:rFonts w:ascii="Montserrat" w:hAnsi="Montserrat" w:cs="Times New Roman"/>
          <w:sz w:val="17"/>
          <w:szCs w:val="17"/>
        </w:rPr>
        <w:t>v</w:t>
      </w:r>
      <w:r w:rsidR="7B7E1BC8" w:rsidRPr="740F9D44">
        <w:rPr>
          <w:rFonts w:ascii="Montserrat" w:hAnsi="Montserrat" w:cs="Times New Roman"/>
          <w:sz w:val="17"/>
          <w:szCs w:val="17"/>
        </w:rPr>
        <w:t xml:space="preserve">yrábět až 100 </w:t>
      </w:r>
      <w:proofErr w:type="spellStart"/>
      <w:r w:rsidR="7B7E1BC8" w:rsidRPr="740F9D44">
        <w:rPr>
          <w:rFonts w:ascii="Montserrat" w:hAnsi="Montserrat" w:cs="Times New Roman"/>
          <w:sz w:val="17"/>
          <w:szCs w:val="17"/>
        </w:rPr>
        <w:t>GWh</w:t>
      </w:r>
      <w:proofErr w:type="spellEnd"/>
      <w:r w:rsidR="38520EB6" w:rsidRPr="740F9D44">
        <w:rPr>
          <w:rFonts w:ascii="Montserrat" w:hAnsi="Montserrat" w:cs="Times New Roman"/>
          <w:sz w:val="17"/>
          <w:szCs w:val="17"/>
        </w:rPr>
        <w:t xml:space="preserve"> </w:t>
      </w:r>
      <w:r w:rsidRPr="740F9D44">
        <w:rPr>
          <w:rFonts w:ascii="Montserrat" w:hAnsi="Montserrat" w:cs="Times New Roman"/>
          <w:sz w:val="17"/>
          <w:szCs w:val="17"/>
        </w:rPr>
        <w:t>zelené alternativy fosilního zemního plynu</w:t>
      </w:r>
      <w:r w:rsidR="7F9594EC" w:rsidRPr="740F9D44">
        <w:rPr>
          <w:rFonts w:ascii="Montserrat" w:hAnsi="Montserrat" w:cs="Times New Roman"/>
          <w:sz w:val="17"/>
          <w:szCs w:val="17"/>
        </w:rPr>
        <w:t xml:space="preserve"> ročně</w:t>
      </w:r>
      <w:r w:rsidR="4FF10936" w:rsidRPr="740F9D44">
        <w:rPr>
          <w:rFonts w:ascii="Montserrat" w:hAnsi="Montserrat" w:cs="Times New Roman"/>
          <w:sz w:val="17"/>
          <w:szCs w:val="17"/>
        </w:rPr>
        <w:t xml:space="preserve">. </w:t>
      </w:r>
      <w:r w:rsidR="352BD960" w:rsidRPr="740F9D44">
        <w:rPr>
          <w:rFonts w:ascii="Montserrat" w:hAnsi="Montserrat" w:cs="Times New Roman"/>
          <w:sz w:val="17"/>
          <w:szCs w:val="17"/>
        </w:rPr>
        <w:t>Cílem je přitom zachovat si pozici lídra na tuzemském trhu.</w:t>
      </w:r>
      <w:r w:rsidRPr="740F9D44">
        <w:rPr>
          <w:rFonts w:ascii="Montserrat" w:hAnsi="Montserrat" w:cs="Times New Roman"/>
          <w:sz w:val="17"/>
          <w:szCs w:val="17"/>
        </w:rPr>
        <w:t xml:space="preserve"> </w:t>
      </w:r>
      <w:r w:rsidR="00C64CC2" w:rsidRPr="740F9D44">
        <w:rPr>
          <w:rFonts w:ascii="Montserrat" w:hAnsi="Montserrat" w:cs="Times New Roman"/>
          <w:sz w:val="17"/>
          <w:szCs w:val="17"/>
        </w:rPr>
        <w:t>V souladu se svou strategií se</w:t>
      </w:r>
      <w:r w:rsidR="00156AF7" w:rsidRPr="740F9D44">
        <w:rPr>
          <w:rFonts w:ascii="Montserrat" w:hAnsi="Montserrat" w:cs="Times New Roman"/>
          <w:sz w:val="17"/>
          <w:szCs w:val="17"/>
        </w:rPr>
        <w:t xml:space="preserve"> investiční společnost</w:t>
      </w:r>
      <w:r w:rsidR="00C64CC2" w:rsidRPr="740F9D44">
        <w:rPr>
          <w:rFonts w:ascii="Montserrat" w:hAnsi="Montserrat" w:cs="Times New Roman"/>
          <w:sz w:val="17"/>
          <w:szCs w:val="17"/>
        </w:rPr>
        <w:t xml:space="preserve"> nadále </w:t>
      </w:r>
      <w:r w:rsidR="00156AF7" w:rsidRPr="740F9D44">
        <w:rPr>
          <w:rFonts w:ascii="Montserrat" w:hAnsi="Montserrat" w:cs="Times New Roman"/>
          <w:sz w:val="17"/>
          <w:szCs w:val="17"/>
        </w:rPr>
        <w:t>hodlá</w:t>
      </w:r>
      <w:r w:rsidR="00C64CC2" w:rsidRPr="740F9D44">
        <w:rPr>
          <w:rFonts w:ascii="Montserrat" w:hAnsi="Montserrat" w:cs="Times New Roman"/>
          <w:sz w:val="17"/>
          <w:szCs w:val="17"/>
        </w:rPr>
        <w:t xml:space="preserve"> zaměřovat na </w:t>
      </w:r>
      <w:r w:rsidR="3B8C7675" w:rsidRPr="740F9D44">
        <w:rPr>
          <w:rFonts w:ascii="Montserrat" w:hAnsi="Montserrat" w:cs="Times New Roman"/>
          <w:sz w:val="17"/>
          <w:szCs w:val="17"/>
        </w:rPr>
        <w:t>využití</w:t>
      </w:r>
      <w:r w:rsidR="00C64CC2" w:rsidRPr="740F9D44">
        <w:rPr>
          <w:rFonts w:ascii="Montserrat" w:hAnsi="Montserrat" w:cs="Times New Roman"/>
          <w:sz w:val="17"/>
          <w:szCs w:val="17"/>
        </w:rPr>
        <w:t xml:space="preserve"> biologicky rozložitelného odpadu, nikoli účelově pěstovaných plodin. </w:t>
      </w:r>
      <w:r w:rsidR="61971FCA" w:rsidRPr="740F9D44">
        <w:rPr>
          <w:rFonts w:ascii="Montserrat" w:hAnsi="Montserrat" w:cs="Times New Roman"/>
          <w:sz w:val="17"/>
          <w:szCs w:val="17"/>
        </w:rPr>
        <w:t>H</w:t>
      </w:r>
      <w:r w:rsidR="1ACF78E5" w:rsidRPr="740F9D44">
        <w:rPr>
          <w:rFonts w:ascii="Montserrat" w:hAnsi="Montserrat" w:cs="Times New Roman"/>
          <w:sz w:val="17"/>
          <w:szCs w:val="17"/>
        </w:rPr>
        <w:t>olding</w:t>
      </w:r>
      <w:r w:rsidR="3587460E" w:rsidRPr="740F9D44">
        <w:rPr>
          <w:rFonts w:ascii="Montserrat" w:hAnsi="Montserrat" w:cs="Times New Roman"/>
          <w:sz w:val="17"/>
          <w:szCs w:val="17"/>
        </w:rPr>
        <w:t xml:space="preserve"> by</w:t>
      </w:r>
      <w:r w:rsidR="1ACF78E5" w:rsidRPr="740F9D44">
        <w:rPr>
          <w:rFonts w:ascii="Montserrat" w:hAnsi="Montserrat" w:cs="Times New Roman"/>
          <w:sz w:val="17"/>
          <w:szCs w:val="17"/>
        </w:rPr>
        <w:t xml:space="preserve"> </w:t>
      </w:r>
      <w:r w:rsidR="07DCBE89" w:rsidRPr="740F9D44">
        <w:rPr>
          <w:rFonts w:ascii="Montserrat" w:hAnsi="Montserrat" w:cs="Times New Roman"/>
          <w:sz w:val="17"/>
          <w:szCs w:val="17"/>
        </w:rPr>
        <w:t xml:space="preserve">tak </w:t>
      </w:r>
      <w:r w:rsidR="1ACF78E5" w:rsidRPr="740F9D44">
        <w:rPr>
          <w:rFonts w:ascii="Montserrat" w:hAnsi="Montserrat" w:cs="Times New Roman"/>
          <w:sz w:val="17"/>
          <w:szCs w:val="17"/>
        </w:rPr>
        <w:t xml:space="preserve">na svých stanicích </w:t>
      </w:r>
      <w:r w:rsidR="79502C00" w:rsidRPr="740F9D44">
        <w:rPr>
          <w:rFonts w:ascii="Montserrat" w:hAnsi="Montserrat" w:cs="Times New Roman"/>
          <w:sz w:val="17"/>
          <w:szCs w:val="17"/>
        </w:rPr>
        <w:t xml:space="preserve">měl </w:t>
      </w:r>
      <w:r w:rsidR="1ACF78E5" w:rsidRPr="740F9D44">
        <w:rPr>
          <w:rFonts w:ascii="Montserrat" w:hAnsi="Montserrat" w:cs="Times New Roman"/>
          <w:sz w:val="17"/>
          <w:szCs w:val="17"/>
        </w:rPr>
        <w:t>být schopen zpracovat až 150 tisíc tun</w:t>
      </w:r>
      <w:r w:rsidR="2486FC92" w:rsidRPr="740F9D44">
        <w:rPr>
          <w:rFonts w:ascii="Montserrat" w:hAnsi="Montserrat" w:cs="Times New Roman"/>
          <w:sz w:val="17"/>
          <w:szCs w:val="17"/>
        </w:rPr>
        <w:t xml:space="preserve"> </w:t>
      </w:r>
      <w:r w:rsidR="1ACF78E5" w:rsidRPr="740F9D44">
        <w:rPr>
          <w:rFonts w:ascii="Montserrat" w:hAnsi="Montserrat" w:cs="Times New Roman"/>
          <w:sz w:val="17"/>
          <w:szCs w:val="17"/>
        </w:rPr>
        <w:t>jinak nevyužitelného</w:t>
      </w:r>
      <w:r w:rsidR="58FF9C1D" w:rsidRPr="740F9D44">
        <w:rPr>
          <w:rFonts w:ascii="Montserrat" w:hAnsi="Montserrat" w:cs="Times New Roman"/>
          <w:sz w:val="17"/>
          <w:szCs w:val="17"/>
        </w:rPr>
        <w:t>, prakticky výhradně skládkovaného</w:t>
      </w:r>
      <w:r w:rsidR="1ACF78E5" w:rsidRPr="740F9D44">
        <w:rPr>
          <w:rFonts w:ascii="Montserrat" w:hAnsi="Montserrat" w:cs="Times New Roman"/>
          <w:sz w:val="17"/>
          <w:szCs w:val="17"/>
        </w:rPr>
        <w:t xml:space="preserve"> </w:t>
      </w:r>
      <w:r w:rsidR="11C21D0D" w:rsidRPr="740F9D44">
        <w:rPr>
          <w:rFonts w:ascii="Montserrat" w:hAnsi="Montserrat" w:cs="Times New Roman"/>
          <w:sz w:val="17"/>
          <w:szCs w:val="17"/>
        </w:rPr>
        <w:t>bio</w:t>
      </w:r>
      <w:r w:rsidR="1ACF78E5" w:rsidRPr="740F9D44">
        <w:rPr>
          <w:rFonts w:ascii="Montserrat" w:hAnsi="Montserrat" w:cs="Times New Roman"/>
          <w:sz w:val="17"/>
          <w:szCs w:val="17"/>
        </w:rPr>
        <w:t xml:space="preserve">odpadu </w:t>
      </w:r>
      <w:r w:rsidR="3076986C" w:rsidRPr="740F9D44">
        <w:rPr>
          <w:rFonts w:ascii="Montserrat" w:hAnsi="Montserrat" w:cs="Times New Roman"/>
          <w:sz w:val="17"/>
          <w:szCs w:val="17"/>
        </w:rPr>
        <w:t>za rok</w:t>
      </w:r>
      <w:r w:rsidR="1ACF78E5" w:rsidRPr="740F9D44">
        <w:rPr>
          <w:rFonts w:ascii="Montserrat" w:hAnsi="Montserrat" w:cs="Times New Roman"/>
          <w:sz w:val="17"/>
          <w:szCs w:val="17"/>
        </w:rPr>
        <w:t xml:space="preserve">. </w:t>
      </w:r>
      <w:r w:rsidR="00C64CC2" w:rsidRPr="740F9D44">
        <w:rPr>
          <w:rFonts w:ascii="Montserrat" w:hAnsi="Montserrat" w:cs="Times New Roman"/>
          <w:sz w:val="17"/>
          <w:szCs w:val="17"/>
        </w:rPr>
        <w:t xml:space="preserve">Kromě toho plánuje i další projekty pro rozšíření </w:t>
      </w:r>
      <w:r w:rsidR="00156AF7" w:rsidRPr="740F9D44">
        <w:rPr>
          <w:rFonts w:ascii="Montserrat" w:hAnsi="Montserrat" w:cs="Times New Roman"/>
          <w:sz w:val="17"/>
          <w:szCs w:val="17"/>
        </w:rPr>
        <w:t>po</w:t>
      </w:r>
      <w:r w:rsidR="00655C58" w:rsidRPr="740F9D44">
        <w:rPr>
          <w:rFonts w:ascii="Montserrat" w:hAnsi="Montserrat" w:cs="Times New Roman"/>
          <w:sz w:val="17"/>
          <w:szCs w:val="17"/>
        </w:rPr>
        <w:t>r</w:t>
      </w:r>
      <w:r w:rsidR="00156AF7" w:rsidRPr="740F9D44">
        <w:rPr>
          <w:rFonts w:ascii="Montserrat" w:hAnsi="Montserrat" w:cs="Times New Roman"/>
          <w:sz w:val="17"/>
          <w:szCs w:val="17"/>
        </w:rPr>
        <w:t>tfolia</w:t>
      </w:r>
      <w:r w:rsidR="00C64CC2" w:rsidRPr="740F9D44">
        <w:rPr>
          <w:rFonts w:ascii="Montserrat" w:hAnsi="Montserrat" w:cs="Times New Roman"/>
          <w:sz w:val="17"/>
          <w:szCs w:val="17"/>
        </w:rPr>
        <w:t xml:space="preserve"> obnovitelných zdrojů energie </w:t>
      </w:r>
      <w:r w:rsidR="62454857" w:rsidRPr="740F9D44">
        <w:rPr>
          <w:rFonts w:ascii="Montserrat" w:hAnsi="Montserrat" w:cs="Times New Roman"/>
          <w:sz w:val="17"/>
          <w:szCs w:val="17"/>
        </w:rPr>
        <w:t>či</w:t>
      </w:r>
      <w:r w:rsidR="00156AF7" w:rsidRPr="740F9D44">
        <w:rPr>
          <w:rFonts w:ascii="Montserrat" w:hAnsi="Montserrat" w:cs="Times New Roman"/>
          <w:sz w:val="17"/>
          <w:szCs w:val="17"/>
        </w:rPr>
        <w:t xml:space="preserve"> služeb</w:t>
      </w:r>
      <w:r w:rsidR="00C64CC2" w:rsidRPr="740F9D44">
        <w:rPr>
          <w:rFonts w:ascii="Montserrat" w:hAnsi="Montserrat" w:cs="Times New Roman"/>
          <w:sz w:val="17"/>
          <w:szCs w:val="17"/>
        </w:rPr>
        <w:t xml:space="preserve"> výkonové rovnováhy. </w:t>
      </w:r>
      <w:r w:rsidR="55DB3EC0" w:rsidRPr="740F9D44">
        <w:rPr>
          <w:rFonts w:ascii="Montserrat" w:hAnsi="Montserrat" w:cs="Times New Roman"/>
          <w:sz w:val="17"/>
          <w:szCs w:val="17"/>
        </w:rPr>
        <w:t xml:space="preserve"> </w:t>
      </w:r>
    </w:p>
    <w:p w14:paraId="3C598F33" w14:textId="1AFD13BF" w:rsidR="536153CF" w:rsidRDefault="536153CF" w:rsidP="536153CF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  <w:highlight w:val="yellow"/>
        </w:rPr>
      </w:pPr>
    </w:p>
    <w:p w14:paraId="69DED7ED" w14:textId="77777777" w:rsidR="006E4E70" w:rsidRPr="00AA4C3A" w:rsidRDefault="006E4E70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/>
        </w:rPr>
      </w:pPr>
    </w:p>
    <w:p w14:paraId="1B049AFD" w14:textId="2719FB4F" w:rsidR="00AA4C3A" w:rsidRPr="00AA4C3A" w:rsidRDefault="00AA4C3A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lastRenderedPageBreak/>
        <w:t>O skupině EFG:</w:t>
      </w:r>
    </w:p>
    <w:p w14:paraId="3CBA41E1" w14:textId="25F9B6CB" w:rsidR="006E4E70" w:rsidRDefault="00AA4C3A" w:rsidP="192B6152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192B6152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>
        <w:proofErr w:type="spellStart"/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192B6152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</w:t>
      </w:r>
      <w:r w:rsidR="1F7FD02E" w:rsidRPr="2A472393">
        <w:rPr>
          <w:rFonts w:ascii="Montserrat" w:hAnsi="Montserrat" w:cs="Times New Roman"/>
          <w:sz w:val="17"/>
          <w:szCs w:val="17"/>
        </w:rPr>
        <w:t>20</w:t>
      </w:r>
      <w:r w:rsidR="26E091BC" w:rsidRPr="2A472393">
        <w:rPr>
          <w:rFonts w:ascii="Montserrat" w:hAnsi="Montserrat" w:cs="Times New Roman"/>
          <w:sz w:val="17"/>
          <w:szCs w:val="17"/>
        </w:rPr>
        <w:t>16</w:t>
      </w:r>
      <w:r w:rsidRPr="192B6152">
        <w:rPr>
          <w:rFonts w:ascii="Montserrat" w:hAnsi="Montserrat" w:cs="Times New Roman"/>
          <w:sz w:val="17"/>
          <w:szCs w:val="17"/>
        </w:rPr>
        <w:t xml:space="preserve"> projekty zaměřené na produkci energií z obnovitelných zdrojů. Je lídrem v segmentu energetického zpracování biologicky rozložitelných odpadů a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upgradingu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bioplynu na biometan využitelný například jako pokročilé palivo. Společností vybudovaná a spravovaná moderní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bioplynová stanice </w:t>
      </w:r>
      <w:bookmarkStart w:id="1" w:name="_Hlk140567301"/>
      <w:r w:rsidR="00C95FEF">
        <w:fldChar w:fldCharType="begin"/>
      </w:r>
      <w:r w:rsidR="00C95FEF">
        <w:instrText>HYPERLINK "https://www.efg-rapotin.cz/" \h</w:instrText>
      </w:r>
      <w:r w:rsidR="00C95FEF">
        <w:fldChar w:fldCharType="separate"/>
      </w:r>
      <w:r w:rsidRPr="192B6152">
        <w:rPr>
          <w:rStyle w:val="Hypertextovodkaz"/>
          <w:rFonts w:ascii="Montserrat" w:hAnsi="Montserrat" w:cs="Times New Roman"/>
          <w:sz w:val="17"/>
          <w:szCs w:val="17"/>
        </w:rPr>
        <w:t>EFG Rapotín BPS</w:t>
      </w:r>
      <w:r w:rsidR="00C95FEF">
        <w:rPr>
          <w:rStyle w:val="Hypertextovodkaz"/>
          <w:rFonts w:ascii="Montserrat" w:hAnsi="Montserrat" w:cs="Times New Roman"/>
          <w:sz w:val="17"/>
          <w:szCs w:val="17"/>
        </w:rPr>
        <w:fldChar w:fldCharType="end"/>
      </w:r>
      <w:bookmarkEnd w:id="1"/>
      <w:r w:rsidRPr="192B6152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2"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192B6152"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3"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192B6152"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4"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192B6152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„</w:t>
      </w:r>
      <w:hyperlink r:id="rId15">
        <w:r w:rsidRPr="192B6152">
          <w:rPr>
            <w:rStyle w:val="Hypertextovodkaz"/>
            <w:rFonts w:ascii="Montserrat" w:hAnsi="Montserrat" w:cs="Times New Roman"/>
            <w:sz w:val="17"/>
            <w:szCs w:val="17"/>
          </w:rPr>
          <w:t>Třídím gastro</w:t>
        </w:r>
      </w:hyperlink>
      <w:r w:rsidRPr="192B6152">
        <w:rPr>
          <w:rFonts w:ascii="Montserrat" w:hAnsi="Montserrat" w:cs="Times New Roman"/>
          <w:sz w:val="17"/>
          <w:szCs w:val="17"/>
        </w:rPr>
        <w:t xml:space="preserve">“ umožňující městům a obcím separaci </w:t>
      </w:r>
      <w:proofErr w:type="spellStart"/>
      <w:r w:rsidRPr="192B6152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192B6152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14:paraId="27CB3A92" w14:textId="77777777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D6BC0EF" w14:textId="7762E3D4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636CCF47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Kamila Žitňáková</w:t>
      </w:r>
      <w:r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Crest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 xml:space="preserve"> Communications, a.s.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Ostrovní 126/30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>110 00 Praha 1</w:t>
      </w:r>
      <w:r>
        <w:br/>
      </w:r>
      <w:proofErr w:type="spellStart"/>
      <w:r w:rsidRPr="636CCF47">
        <w:rPr>
          <w:rFonts w:ascii="Montserrat" w:hAnsi="Montserrat" w:cs="Times New Roman"/>
          <w:sz w:val="17"/>
          <w:szCs w:val="17"/>
        </w:rPr>
        <w:t>gsm</w:t>
      </w:r>
      <w:proofErr w:type="spellEnd"/>
      <w:r w:rsidRPr="636CCF47">
        <w:rPr>
          <w:rFonts w:ascii="Montserrat" w:hAnsi="Montserrat" w:cs="Times New Roman"/>
          <w:sz w:val="17"/>
          <w:szCs w:val="17"/>
        </w:rPr>
        <w:t>: + 420 725 544 106</w:t>
      </w:r>
      <w:r>
        <w:br/>
      </w:r>
      <w:r w:rsidRPr="636CCF47">
        <w:rPr>
          <w:rFonts w:ascii="Montserrat" w:hAnsi="Montserrat" w:cs="Times New Roman"/>
          <w:sz w:val="17"/>
          <w:szCs w:val="17"/>
        </w:rPr>
        <w:t xml:space="preserve">e-mail: </w:t>
      </w:r>
      <w:hyperlink r:id="rId16">
        <w:r w:rsidRPr="636CCF47">
          <w:rPr>
            <w:rFonts w:ascii="Montserrat" w:hAnsi="Montserrat" w:cs="Times New Roman"/>
            <w:color w:val="0563C1"/>
            <w:sz w:val="17"/>
            <w:szCs w:val="17"/>
            <w:u w:val="single"/>
          </w:rPr>
          <w:t>kamila.zitnakova@crestcom.cz</w:t>
        </w:r>
      </w:hyperlink>
      <w:r w:rsidRPr="636CCF47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70FDAE68" w14:textId="77777777" w:rsidR="000E6494" w:rsidRDefault="000E6494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19C4C129" w14:textId="77777777" w:rsidR="002B4A8E" w:rsidRDefault="002B4A8E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p w14:paraId="3D128B9F" w14:textId="6ED270A2" w:rsidR="002B4A8E" w:rsidRPr="009B2260" w:rsidRDefault="002B4A8E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2B4A8E" w:rsidRPr="009B2260" w:rsidSect="00AE4E00">
      <w:headerReference w:type="default" r:id="rId17"/>
      <w:footerReference w:type="default" r:id="rId18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7A52" w14:textId="77777777" w:rsidR="007F669A" w:rsidRDefault="007F669A" w:rsidP="0044441E">
      <w:r>
        <w:separator/>
      </w:r>
    </w:p>
  </w:endnote>
  <w:endnote w:type="continuationSeparator" w:id="0">
    <w:p w14:paraId="6C5D47B4" w14:textId="77777777" w:rsidR="007F669A" w:rsidRDefault="007F669A" w:rsidP="0044441E">
      <w:r>
        <w:continuationSeparator/>
      </w:r>
    </w:p>
  </w:endnote>
  <w:endnote w:type="continuationNotice" w:id="1">
    <w:p w14:paraId="52AB93F3" w14:textId="77777777" w:rsidR="007F669A" w:rsidRDefault="007F6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C3D9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8240" behindDoc="0" locked="0" layoutInCell="1" allowOverlap="1" wp14:anchorId="0E0067D1" wp14:editId="409B84C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D15FA" w14:textId="6EEAF5FB" w:rsidR="000A4DC4" w:rsidRPr="000A4DC4" w:rsidRDefault="00A9687A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7FD2622" wp14:editId="05281CF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9" name="Skupin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A623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649782A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237BCE8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FD2622" id="Skupina 9" o:spid="_x0000_s1026" style="position:absolute;margin-left:370.6pt;margin-top:34.35pt;width:136.2pt;height:50.1pt;z-index:251658244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14FA623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649782A5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237BCE88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212AB5" wp14:editId="04956195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6985" t="3810" r="2540" b="0"/>
              <wp:wrapNone/>
              <wp:docPr id="2" name="Skupin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E9D0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D2FA288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077B30A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06F43A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12AB5" id="Skupina 2" o:spid="_x0000_s1030" style="position:absolute;margin-left:180.55pt;margin-top:34.05pt;width:2in;height:50.1pt;z-index:251658242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<v:textbox>
                  <w:txbxContent>
                    <w:p w14:paraId="57EDE9D0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5D2FA288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077B30AC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1C06F43A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AA6F935" wp14:editId="5F8F159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5880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AB0E92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1FEE8C17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D8103EE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6F935" id="Skupina 1" o:spid="_x0000_s1034" style="position:absolute;margin-left:-.55pt;margin-top:34.1pt;width:134.65pt;height:50.1pt;z-index:251658241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235880B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AB0E92E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1FEE8C17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1D8103EE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AE98" w14:textId="77777777" w:rsidR="007F669A" w:rsidRDefault="007F669A" w:rsidP="0044441E">
      <w:r>
        <w:separator/>
      </w:r>
    </w:p>
  </w:footnote>
  <w:footnote w:type="continuationSeparator" w:id="0">
    <w:p w14:paraId="2C136A50" w14:textId="77777777" w:rsidR="007F669A" w:rsidRDefault="007F669A" w:rsidP="0044441E">
      <w:r>
        <w:continuationSeparator/>
      </w:r>
    </w:p>
  </w:footnote>
  <w:footnote w:type="continuationNotice" w:id="1">
    <w:p w14:paraId="268289BC" w14:textId="77777777" w:rsidR="007F669A" w:rsidRDefault="007F66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6FE9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58243" behindDoc="0" locked="0" layoutInCell="1" allowOverlap="1" wp14:anchorId="5C992230" wp14:editId="79C17708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Grafický objekt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93663">
    <w:abstractNumId w:val="3"/>
  </w:num>
  <w:num w:numId="2" w16cid:durableId="11953193">
    <w:abstractNumId w:val="2"/>
  </w:num>
  <w:num w:numId="3" w16cid:durableId="1874264526">
    <w:abstractNumId w:val="1"/>
  </w:num>
  <w:num w:numId="4" w16cid:durableId="1430737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22BF"/>
    <w:rsid w:val="000047BA"/>
    <w:rsid w:val="00005D14"/>
    <w:rsid w:val="00010CAD"/>
    <w:rsid w:val="00012D71"/>
    <w:rsid w:val="00013A47"/>
    <w:rsid w:val="00013F10"/>
    <w:rsid w:val="00014B15"/>
    <w:rsid w:val="000216E7"/>
    <w:rsid w:val="00022207"/>
    <w:rsid w:val="00024E51"/>
    <w:rsid w:val="00031925"/>
    <w:rsid w:val="00033939"/>
    <w:rsid w:val="0003438F"/>
    <w:rsid w:val="00035839"/>
    <w:rsid w:val="00035AAD"/>
    <w:rsid w:val="0004143E"/>
    <w:rsid w:val="000424C2"/>
    <w:rsid w:val="0004448A"/>
    <w:rsid w:val="00044B5B"/>
    <w:rsid w:val="00045B4B"/>
    <w:rsid w:val="00046897"/>
    <w:rsid w:val="00051778"/>
    <w:rsid w:val="000542D4"/>
    <w:rsid w:val="00054F74"/>
    <w:rsid w:val="0006083D"/>
    <w:rsid w:val="00061DA4"/>
    <w:rsid w:val="00063E1F"/>
    <w:rsid w:val="0006634F"/>
    <w:rsid w:val="00066DB3"/>
    <w:rsid w:val="0007089F"/>
    <w:rsid w:val="00074DA4"/>
    <w:rsid w:val="00074F7A"/>
    <w:rsid w:val="00076404"/>
    <w:rsid w:val="000764F5"/>
    <w:rsid w:val="000779D5"/>
    <w:rsid w:val="000805F0"/>
    <w:rsid w:val="00081F41"/>
    <w:rsid w:val="00081FD3"/>
    <w:rsid w:val="00083B42"/>
    <w:rsid w:val="0008573E"/>
    <w:rsid w:val="00085AE2"/>
    <w:rsid w:val="00091D5A"/>
    <w:rsid w:val="0009244A"/>
    <w:rsid w:val="000931B6"/>
    <w:rsid w:val="0009493F"/>
    <w:rsid w:val="0009734C"/>
    <w:rsid w:val="000A1465"/>
    <w:rsid w:val="000A4DC4"/>
    <w:rsid w:val="000A505D"/>
    <w:rsid w:val="000A5619"/>
    <w:rsid w:val="000B1A99"/>
    <w:rsid w:val="000B2F63"/>
    <w:rsid w:val="000B5120"/>
    <w:rsid w:val="000B75C4"/>
    <w:rsid w:val="000C0E69"/>
    <w:rsid w:val="000C2B70"/>
    <w:rsid w:val="000C3CAE"/>
    <w:rsid w:val="000C49B9"/>
    <w:rsid w:val="000C4B08"/>
    <w:rsid w:val="000C6964"/>
    <w:rsid w:val="000D1316"/>
    <w:rsid w:val="000D3787"/>
    <w:rsid w:val="000D393C"/>
    <w:rsid w:val="000D4EA0"/>
    <w:rsid w:val="000D5F17"/>
    <w:rsid w:val="000D6665"/>
    <w:rsid w:val="000D71B1"/>
    <w:rsid w:val="000E0945"/>
    <w:rsid w:val="000E6494"/>
    <w:rsid w:val="000E6666"/>
    <w:rsid w:val="000E6F2F"/>
    <w:rsid w:val="000E7C5E"/>
    <w:rsid w:val="000F2451"/>
    <w:rsid w:val="000F339E"/>
    <w:rsid w:val="00101148"/>
    <w:rsid w:val="00105B9C"/>
    <w:rsid w:val="00105F74"/>
    <w:rsid w:val="00106316"/>
    <w:rsid w:val="0011071F"/>
    <w:rsid w:val="00114624"/>
    <w:rsid w:val="00114AAD"/>
    <w:rsid w:val="00114BF5"/>
    <w:rsid w:val="001174E2"/>
    <w:rsid w:val="00117E5E"/>
    <w:rsid w:val="001223CA"/>
    <w:rsid w:val="00126AF8"/>
    <w:rsid w:val="001274FE"/>
    <w:rsid w:val="001275B2"/>
    <w:rsid w:val="00127D4C"/>
    <w:rsid w:val="00130244"/>
    <w:rsid w:val="0013142D"/>
    <w:rsid w:val="0013585E"/>
    <w:rsid w:val="0013625F"/>
    <w:rsid w:val="001438A3"/>
    <w:rsid w:val="00145FED"/>
    <w:rsid w:val="00145FF5"/>
    <w:rsid w:val="0015231C"/>
    <w:rsid w:val="001530F3"/>
    <w:rsid w:val="00153964"/>
    <w:rsid w:val="00153985"/>
    <w:rsid w:val="00155CD3"/>
    <w:rsid w:val="00156AF7"/>
    <w:rsid w:val="00157E67"/>
    <w:rsid w:val="00160A64"/>
    <w:rsid w:val="00161543"/>
    <w:rsid w:val="001618D8"/>
    <w:rsid w:val="001626ED"/>
    <w:rsid w:val="00164B67"/>
    <w:rsid w:val="0016609B"/>
    <w:rsid w:val="0017223E"/>
    <w:rsid w:val="00172EBB"/>
    <w:rsid w:val="00173ACD"/>
    <w:rsid w:val="001753F6"/>
    <w:rsid w:val="00176B07"/>
    <w:rsid w:val="00176DD0"/>
    <w:rsid w:val="001803C6"/>
    <w:rsid w:val="00183675"/>
    <w:rsid w:val="00185235"/>
    <w:rsid w:val="00185468"/>
    <w:rsid w:val="00186364"/>
    <w:rsid w:val="001904A4"/>
    <w:rsid w:val="0019470B"/>
    <w:rsid w:val="001965EC"/>
    <w:rsid w:val="0019B938"/>
    <w:rsid w:val="001A2A74"/>
    <w:rsid w:val="001A3C33"/>
    <w:rsid w:val="001A7145"/>
    <w:rsid w:val="001B12E0"/>
    <w:rsid w:val="001B1D64"/>
    <w:rsid w:val="001B24F4"/>
    <w:rsid w:val="001B3050"/>
    <w:rsid w:val="001B44B0"/>
    <w:rsid w:val="001C0A23"/>
    <w:rsid w:val="001C1DD2"/>
    <w:rsid w:val="001C1EF5"/>
    <w:rsid w:val="001C3A2F"/>
    <w:rsid w:val="001C3CAD"/>
    <w:rsid w:val="001C3CCF"/>
    <w:rsid w:val="001C52AE"/>
    <w:rsid w:val="001D0878"/>
    <w:rsid w:val="001D0BA7"/>
    <w:rsid w:val="001D22E2"/>
    <w:rsid w:val="001D470D"/>
    <w:rsid w:val="001D4D42"/>
    <w:rsid w:val="001D7600"/>
    <w:rsid w:val="001E063E"/>
    <w:rsid w:val="001E2D75"/>
    <w:rsid w:val="001E3037"/>
    <w:rsid w:val="001E40FF"/>
    <w:rsid w:val="001F0A3C"/>
    <w:rsid w:val="001F3364"/>
    <w:rsid w:val="001F3AD4"/>
    <w:rsid w:val="001F4325"/>
    <w:rsid w:val="001F49C7"/>
    <w:rsid w:val="00200437"/>
    <w:rsid w:val="0020140A"/>
    <w:rsid w:val="00201767"/>
    <w:rsid w:val="00202426"/>
    <w:rsid w:val="002029F3"/>
    <w:rsid w:val="00202D7B"/>
    <w:rsid w:val="0020364A"/>
    <w:rsid w:val="00203AB5"/>
    <w:rsid w:val="00205433"/>
    <w:rsid w:val="002073C4"/>
    <w:rsid w:val="00210D9F"/>
    <w:rsid w:val="00211A23"/>
    <w:rsid w:val="00213041"/>
    <w:rsid w:val="002200E9"/>
    <w:rsid w:val="0022090E"/>
    <w:rsid w:val="00222226"/>
    <w:rsid w:val="00223D75"/>
    <w:rsid w:val="00227925"/>
    <w:rsid w:val="0023017B"/>
    <w:rsid w:val="00232C76"/>
    <w:rsid w:val="00233C63"/>
    <w:rsid w:val="00243326"/>
    <w:rsid w:val="00243BCB"/>
    <w:rsid w:val="00245048"/>
    <w:rsid w:val="00246B08"/>
    <w:rsid w:val="002470B1"/>
    <w:rsid w:val="002527A9"/>
    <w:rsid w:val="002544DD"/>
    <w:rsid w:val="00254F36"/>
    <w:rsid w:val="002554EC"/>
    <w:rsid w:val="002575EA"/>
    <w:rsid w:val="00257CC2"/>
    <w:rsid w:val="00260082"/>
    <w:rsid w:val="00260360"/>
    <w:rsid w:val="0026108E"/>
    <w:rsid w:val="002621BF"/>
    <w:rsid w:val="00262953"/>
    <w:rsid w:val="00264130"/>
    <w:rsid w:val="00264FBC"/>
    <w:rsid w:val="00270F7D"/>
    <w:rsid w:val="00271053"/>
    <w:rsid w:val="00272681"/>
    <w:rsid w:val="0027300F"/>
    <w:rsid w:val="00276E29"/>
    <w:rsid w:val="002770DB"/>
    <w:rsid w:val="0027791E"/>
    <w:rsid w:val="00277CE5"/>
    <w:rsid w:val="00280477"/>
    <w:rsid w:val="002812C5"/>
    <w:rsid w:val="0028282D"/>
    <w:rsid w:val="002832F8"/>
    <w:rsid w:val="0028332D"/>
    <w:rsid w:val="00283F6A"/>
    <w:rsid w:val="0028486B"/>
    <w:rsid w:val="0028759C"/>
    <w:rsid w:val="0029216E"/>
    <w:rsid w:val="002944C4"/>
    <w:rsid w:val="00294552"/>
    <w:rsid w:val="00297404"/>
    <w:rsid w:val="00297925"/>
    <w:rsid w:val="002A2709"/>
    <w:rsid w:val="002A367E"/>
    <w:rsid w:val="002A400E"/>
    <w:rsid w:val="002A44C4"/>
    <w:rsid w:val="002A72C3"/>
    <w:rsid w:val="002B0554"/>
    <w:rsid w:val="002B3B92"/>
    <w:rsid w:val="002B4A4B"/>
    <w:rsid w:val="002B4A80"/>
    <w:rsid w:val="002B4A8E"/>
    <w:rsid w:val="002B4F3C"/>
    <w:rsid w:val="002B735A"/>
    <w:rsid w:val="002C0AE1"/>
    <w:rsid w:val="002C2449"/>
    <w:rsid w:val="002C4AFF"/>
    <w:rsid w:val="002C791B"/>
    <w:rsid w:val="002D4336"/>
    <w:rsid w:val="002D4C70"/>
    <w:rsid w:val="002D57B4"/>
    <w:rsid w:val="002E2C8F"/>
    <w:rsid w:val="002E52D1"/>
    <w:rsid w:val="002E6AEE"/>
    <w:rsid w:val="002F0A2A"/>
    <w:rsid w:val="002F1FA3"/>
    <w:rsid w:val="002F2717"/>
    <w:rsid w:val="002F4FE3"/>
    <w:rsid w:val="002F6D14"/>
    <w:rsid w:val="002F7323"/>
    <w:rsid w:val="002F7828"/>
    <w:rsid w:val="00301AD7"/>
    <w:rsid w:val="003022FF"/>
    <w:rsid w:val="00303CDD"/>
    <w:rsid w:val="00305043"/>
    <w:rsid w:val="00306A53"/>
    <w:rsid w:val="0031297D"/>
    <w:rsid w:val="003152F0"/>
    <w:rsid w:val="003208C0"/>
    <w:rsid w:val="003212A1"/>
    <w:rsid w:val="003230BA"/>
    <w:rsid w:val="00325632"/>
    <w:rsid w:val="0033194E"/>
    <w:rsid w:val="003330FA"/>
    <w:rsid w:val="0033468B"/>
    <w:rsid w:val="00334EF3"/>
    <w:rsid w:val="00335ABC"/>
    <w:rsid w:val="003364A0"/>
    <w:rsid w:val="00337D2A"/>
    <w:rsid w:val="00337DE4"/>
    <w:rsid w:val="00340A79"/>
    <w:rsid w:val="00341B13"/>
    <w:rsid w:val="0034290F"/>
    <w:rsid w:val="00342A47"/>
    <w:rsid w:val="003434D5"/>
    <w:rsid w:val="00344BCB"/>
    <w:rsid w:val="00345BBD"/>
    <w:rsid w:val="00345E16"/>
    <w:rsid w:val="003460E3"/>
    <w:rsid w:val="0034701D"/>
    <w:rsid w:val="003507A7"/>
    <w:rsid w:val="00351C94"/>
    <w:rsid w:val="003532BF"/>
    <w:rsid w:val="00353700"/>
    <w:rsid w:val="00353B56"/>
    <w:rsid w:val="003557BA"/>
    <w:rsid w:val="00355A80"/>
    <w:rsid w:val="00360995"/>
    <w:rsid w:val="00360F4D"/>
    <w:rsid w:val="003618E5"/>
    <w:rsid w:val="00362B88"/>
    <w:rsid w:val="0036388F"/>
    <w:rsid w:val="00367821"/>
    <w:rsid w:val="003713A2"/>
    <w:rsid w:val="0037180E"/>
    <w:rsid w:val="003746A0"/>
    <w:rsid w:val="00390030"/>
    <w:rsid w:val="00391A12"/>
    <w:rsid w:val="00396908"/>
    <w:rsid w:val="00396E9F"/>
    <w:rsid w:val="003A2E4A"/>
    <w:rsid w:val="003A309E"/>
    <w:rsid w:val="003A3112"/>
    <w:rsid w:val="003A40CB"/>
    <w:rsid w:val="003A4D83"/>
    <w:rsid w:val="003A532A"/>
    <w:rsid w:val="003B1A85"/>
    <w:rsid w:val="003B2595"/>
    <w:rsid w:val="003B2F5A"/>
    <w:rsid w:val="003B3F89"/>
    <w:rsid w:val="003B4469"/>
    <w:rsid w:val="003B5992"/>
    <w:rsid w:val="003B5DF3"/>
    <w:rsid w:val="003B69E3"/>
    <w:rsid w:val="003B6E10"/>
    <w:rsid w:val="003B72C6"/>
    <w:rsid w:val="003C47C3"/>
    <w:rsid w:val="003C4810"/>
    <w:rsid w:val="003D0D2D"/>
    <w:rsid w:val="003D24A4"/>
    <w:rsid w:val="003D585E"/>
    <w:rsid w:val="003D5F4B"/>
    <w:rsid w:val="003D6444"/>
    <w:rsid w:val="003D7C8C"/>
    <w:rsid w:val="003E0818"/>
    <w:rsid w:val="003E158B"/>
    <w:rsid w:val="003F087A"/>
    <w:rsid w:val="003F4567"/>
    <w:rsid w:val="003F52BD"/>
    <w:rsid w:val="003F5B36"/>
    <w:rsid w:val="003F5D31"/>
    <w:rsid w:val="003F5E9E"/>
    <w:rsid w:val="00406F8B"/>
    <w:rsid w:val="00407BDC"/>
    <w:rsid w:val="00412C89"/>
    <w:rsid w:val="0041326B"/>
    <w:rsid w:val="0041366C"/>
    <w:rsid w:val="0041682C"/>
    <w:rsid w:val="00416EC8"/>
    <w:rsid w:val="00420A73"/>
    <w:rsid w:val="00421089"/>
    <w:rsid w:val="00422C22"/>
    <w:rsid w:val="004234A9"/>
    <w:rsid w:val="004250DE"/>
    <w:rsid w:val="00426F25"/>
    <w:rsid w:val="004304A1"/>
    <w:rsid w:val="004305EC"/>
    <w:rsid w:val="00431D6B"/>
    <w:rsid w:val="00432C19"/>
    <w:rsid w:val="00433CB1"/>
    <w:rsid w:val="00436EC4"/>
    <w:rsid w:val="004377B7"/>
    <w:rsid w:val="00440BA3"/>
    <w:rsid w:val="0044184A"/>
    <w:rsid w:val="00442924"/>
    <w:rsid w:val="004437FB"/>
    <w:rsid w:val="0044441E"/>
    <w:rsid w:val="00444DDE"/>
    <w:rsid w:val="00445D45"/>
    <w:rsid w:val="0044630C"/>
    <w:rsid w:val="004541A1"/>
    <w:rsid w:val="00454E57"/>
    <w:rsid w:val="004550DD"/>
    <w:rsid w:val="00456024"/>
    <w:rsid w:val="00460A05"/>
    <w:rsid w:val="00461AA6"/>
    <w:rsid w:val="00462790"/>
    <w:rsid w:val="00462FD8"/>
    <w:rsid w:val="00464586"/>
    <w:rsid w:val="0046585A"/>
    <w:rsid w:val="00465A6A"/>
    <w:rsid w:val="00471158"/>
    <w:rsid w:val="00474DD8"/>
    <w:rsid w:val="004751DD"/>
    <w:rsid w:val="004766AB"/>
    <w:rsid w:val="00484A53"/>
    <w:rsid w:val="004854F9"/>
    <w:rsid w:val="00486231"/>
    <w:rsid w:val="00486266"/>
    <w:rsid w:val="00490278"/>
    <w:rsid w:val="00492584"/>
    <w:rsid w:val="00494C2D"/>
    <w:rsid w:val="00496B39"/>
    <w:rsid w:val="004A072B"/>
    <w:rsid w:val="004A0CD4"/>
    <w:rsid w:val="004A4852"/>
    <w:rsid w:val="004A4869"/>
    <w:rsid w:val="004A5A8B"/>
    <w:rsid w:val="004A7923"/>
    <w:rsid w:val="004B0327"/>
    <w:rsid w:val="004B1E09"/>
    <w:rsid w:val="004B1FC8"/>
    <w:rsid w:val="004B4D49"/>
    <w:rsid w:val="004B6870"/>
    <w:rsid w:val="004C1828"/>
    <w:rsid w:val="004C2169"/>
    <w:rsid w:val="004C3AF0"/>
    <w:rsid w:val="004C4D41"/>
    <w:rsid w:val="004C5603"/>
    <w:rsid w:val="004C7F12"/>
    <w:rsid w:val="004D241E"/>
    <w:rsid w:val="004D346E"/>
    <w:rsid w:val="004D3507"/>
    <w:rsid w:val="004D4875"/>
    <w:rsid w:val="004D4B6E"/>
    <w:rsid w:val="004D63FA"/>
    <w:rsid w:val="004E40ED"/>
    <w:rsid w:val="004F1F94"/>
    <w:rsid w:val="004F2341"/>
    <w:rsid w:val="004F28D1"/>
    <w:rsid w:val="004F3369"/>
    <w:rsid w:val="004F3B1C"/>
    <w:rsid w:val="004F4245"/>
    <w:rsid w:val="004F4B4B"/>
    <w:rsid w:val="00501BD1"/>
    <w:rsid w:val="00501EAB"/>
    <w:rsid w:val="00502F5A"/>
    <w:rsid w:val="00504867"/>
    <w:rsid w:val="0050551A"/>
    <w:rsid w:val="00507EE9"/>
    <w:rsid w:val="00510FDE"/>
    <w:rsid w:val="00511F1D"/>
    <w:rsid w:val="00512FF9"/>
    <w:rsid w:val="0051478A"/>
    <w:rsid w:val="005149F8"/>
    <w:rsid w:val="00521801"/>
    <w:rsid w:val="00524F21"/>
    <w:rsid w:val="00532944"/>
    <w:rsid w:val="005406F6"/>
    <w:rsid w:val="00540839"/>
    <w:rsid w:val="00540C7C"/>
    <w:rsid w:val="00541448"/>
    <w:rsid w:val="005416AE"/>
    <w:rsid w:val="00542AC2"/>
    <w:rsid w:val="0054684F"/>
    <w:rsid w:val="00547E5B"/>
    <w:rsid w:val="00562757"/>
    <w:rsid w:val="00562BA3"/>
    <w:rsid w:val="0056433B"/>
    <w:rsid w:val="0057152A"/>
    <w:rsid w:val="00571C7B"/>
    <w:rsid w:val="00572139"/>
    <w:rsid w:val="00572CCB"/>
    <w:rsid w:val="0057447C"/>
    <w:rsid w:val="0057603C"/>
    <w:rsid w:val="00576D13"/>
    <w:rsid w:val="00577BB2"/>
    <w:rsid w:val="005815B6"/>
    <w:rsid w:val="00581E00"/>
    <w:rsid w:val="00584323"/>
    <w:rsid w:val="00586012"/>
    <w:rsid w:val="00586473"/>
    <w:rsid w:val="00586C22"/>
    <w:rsid w:val="0059145A"/>
    <w:rsid w:val="005928A7"/>
    <w:rsid w:val="0059313F"/>
    <w:rsid w:val="005966A6"/>
    <w:rsid w:val="005A209A"/>
    <w:rsid w:val="005A2CE8"/>
    <w:rsid w:val="005A4CFD"/>
    <w:rsid w:val="005A51CF"/>
    <w:rsid w:val="005A5A0E"/>
    <w:rsid w:val="005A6764"/>
    <w:rsid w:val="005A7942"/>
    <w:rsid w:val="005A7ADA"/>
    <w:rsid w:val="005B1287"/>
    <w:rsid w:val="005B2824"/>
    <w:rsid w:val="005B3519"/>
    <w:rsid w:val="005B3DDB"/>
    <w:rsid w:val="005B46ED"/>
    <w:rsid w:val="005B48F5"/>
    <w:rsid w:val="005B550C"/>
    <w:rsid w:val="005B7ADD"/>
    <w:rsid w:val="005C1A9F"/>
    <w:rsid w:val="005C235C"/>
    <w:rsid w:val="005C2C74"/>
    <w:rsid w:val="005C7785"/>
    <w:rsid w:val="005D2FAB"/>
    <w:rsid w:val="005D6934"/>
    <w:rsid w:val="005E0F13"/>
    <w:rsid w:val="005E10F3"/>
    <w:rsid w:val="005E3BB2"/>
    <w:rsid w:val="005E47B0"/>
    <w:rsid w:val="005E48C9"/>
    <w:rsid w:val="005E7E3F"/>
    <w:rsid w:val="005F04A2"/>
    <w:rsid w:val="005F24EE"/>
    <w:rsid w:val="005F69FB"/>
    <w:rsid w:val="005F7BC7"/>
    <w:rsid w:val="00600FDB"/>
    <w:rsid w:val="006036E8"/>
    <w:rsid w:val="00605BA8"/>
    <w:rsid w:val="006076D2"/>
    <w:rsid w:val="00610AD9"/>
    <w:rsid w:val="0061171C"/>
    <w:rsid w:val="006130BF"/>
    <w:rsid w:val="00613C38"/>
    <w:rsid w:val="00614F34"/>
    <w:rsid w:val="00615B9C"/>
    <w:rsid w:val="00615F51"/>
    <w:rsid w:val="00617058"/>
    <w:rsid w:val="006171D6"/>
    <w:rsid w:val="00617983"/>
    <w:rsid w:val="00620A80"/>
    <w:rsid w:val="00621E4A"/>
    <w:rsid w:val="006248E8"/>
    <w:rsid w:val="00627690"/>
    <w:rsid w:val="00627D1C"/>
    <w:rsid w:val="006302D0"/>
    <w:rsid w:val="00633F15"/>
    <w:rsid w:val="006370D7"/>
    <w:rsid w:val="00637EAB"/>
    <w:rsid w:val="0064069B"/>
    <w:rsid w:val="006416BC"/>
    <w:rsid w:val="00643ACF"/>
    <w:rsid w:val="0064435E"/>
    <w:rsid w:val="006448D4"/>
    <w:rsid w:val="00644A7C"/>
    <w:rsid w:val="00645819"/>
    <w:rsid w:val="00651736"/>
    <w:rsid w:val="00652DAA"/>
    <w:rsid w:val="0065374E"/>
    <w:rsid w:val="00655747"/>
    <w:rsid w:val="00655C58"/>
    <w:rsid w:val="00657E8B"/>
    <w:rsid w:val="006630FF"/>
    <w:rsid w:val="00664759"/>
    <w:rsid w:val="00675FE3"/>
    <w:rsid w:val="0067695E"/>
    <w:rsid w:val="00677428"/>
    <w:rsid w:val="00685611"/>
    <w:rsid w:val="00686F7E"/>
    <w:rsid w:val="00687AF1"/>
    <w:rsid w:val="006924F7"/>
    <w:rsid w:val="00693B07"/>
    <w:rsid w:val="00695AB0"/>
    <w:rsid w:val="00697291"/>
    <w:rsid w:val="00697CC3"/>
    <w:rsid w:val="006A14B2"/>
    <w:rsid w:val="006A3A50"/>
    <w:rsid w:val="006A5888"/>
    <w:rsid w:val="006A5D07"/>
    <w:rsid w:val="006B2F67"/>
    <w:rsid w:val="006B2FC2"/>
    <w:rsid w:val="006B3EBC"/>
    <w:rsid w:val="006B4D7B"/>
    <w:rsid w:val="006B6C8D"/>
    <w:rsid w:val="006C0791"/>
    <w:rsid w:val="006C2D1B"/>
    <w:rsid w:val="006C2F4A"/>
    <w:rsid w:val="006C32EF"/>
    <w:rsid w:val="006C39EC"/>
    <w:rsid w:val="006C402C"/>
    <w:rsid w:val="006C471C"/>
    <w:rsid w:val="006C4FC7"/>
    <w:rsid w:val="006C53C6"/>
    <w:rsid w:val="006C6F81"/>
    <w:rsid w:val="006D1933"/>
    <w:rsid w:val="006D4380"/>
    <w:rsid w:val="006D442E"/>
    <w:rsid w:val="006D6A2C"/>
    <w:rsid w:val="006D784E"/>
    <w:rsid w:val="006E191C"/>
    <w:rsid w:val="006E2843"/>
    <w:rsid w:val="006E3A40"/>
    <w:rsid w:val="006E4948"/>
    <w:rsid w:val="006E4E70"/>
    <w:rsid w:val="006EAADC"/>
    <w:rsid w:val="006F1BC0"/>
    <w:rsid w:val="006F1D6D"/>
    <w:rsid w:val="00700D17"/>
    <w:rsid w:val="0070220C"/>
    <w:rsid w:val="0070469C"/>
    <w:rsid w:val="00704C86"/>
    <w:rsid w:val="00705018"/>
    <w:rsid w:val="007065DE"/>
    <w:rsid w:val="00706ECA"/>
    <w:rsid w:val="00711D20"/>
    <w:rsid w:val="00711DB4"/>
    <w:rsid w:val="007146AC"/>
    <w:rsid w:val="007148E4"/>
    <w:rsid w:val="00715D06"/>
    <w:rsid w:val="00720A27"/>
    <w:rsid w:val="0072201F"/>
    <w:rsid w:val="007222A4"/>
    <w:rsid w:val="00723E1F"/>
    <w:rsid w:val="00724131"/>
    <w:rsid w:val="0072510C"/>
    <w:rsid w:val="007258FA"/>
    <w:rsid w:val="00725959"/>
    <w:rsid w:val="00726454"/>
    <w:rsid w:val="00731016"/>
    <w:rsid w:val="00732613"/>
    <w:rsid w:val="007326B8"/>
    <w:rsid w:val="00734671"/>
    <w:rsid w:val="00735C87"/>
    <w:rsid w:val="0074061C"/>
    <w:rsid w:val="00740866"/>
    <w:rsid w:val="00740F93"/>
    <w:rsid w:val="00742079"/>
    <w:rsid w:val="007426A2"/>
    <w:rsid w:val="007460F0"/>
    <w:rsid w:val="0074636F"/>
    <w:rsid w:val="0074771F"/>
    <w:rsid w:val="00753769"/>
    <w:rsid w:val="0075523D"/>
    <w:rsid w:val="007555C2"/>
    <w:rsid w:val="00757C60"/>
    <w:rsid w:val="00762CFC"/>
    <w:rsid w:val="0076316A"/>
    <w:rsid w:val="00770047"/>
    <w:rsid w:val="00770F61"/>
    <w:rsid w:val="00772092"/>
    <w:rsid w:val="00773B47"/>
    <w:rsid w:val="00775BED"/>
    <w:rsid w:val="00783C9A"/>
    <w:rsid w:val="007857B6"/>
    <w:rsid w:val="007857FC"/>
    <w:rsid w:val="007913B2"/>
    <w:rsid w:val="00794FD9"/>
    <w:rsid w:val="0079786B"/>
    <w:rsid w:val="00797B60"/>
    <w:rsid w:val="00797FC2"/>
    <w:rsid w:val="007A040C"/>
    <w:rsid w:val="007A058D"/>
    <w:rsid w:val="007A3EBB"/>
    <w:rsid w:val="007A56A1"/>
    <w:rsid w:val="007A70B1"/>
    <w:rsid w:val="007B3F39"/>
    <w:rsid w:val="007B4C46"/>
    <w:rsid w:val="007B4C53"/>
    <w:rsid w:val="007C022B"/>
    <w:rsid w:val="007C2F24"/>
    <w:rsid w:val="007C7476"/>
    <w:rsid w:val="007D11B0"/>
    <w:rsid w:val="007D27C4"/>
    <w:rsid w:val="007D462F"/>
    <w:rsid w:val="007D5826"/>
    <w:rsid w:val="007D6942"/>
    <w:rsid w:val="007D6D35"/>
    <w:rsid w:val="007D7448"/>
    <w:rsid w:val="007D7A05"/>
    <w:rsid w:val="007E0062"/>
    <w:rsid w:val="007E00FB"/>
    <w:rsid w:val="007E0B99"/>
    <w:rsid w:val="007E1CA0"/>
    <w:rsid w:val="007E4951"/>
    <w:rsid w:val="007E679D"/>
    <w:rsid w:val="007E74A0"/>
    <w:rsid w:val="007F2BE1"/>
    <w:rsid w:val="007F4958"/>
    <w:rsid w:val="007F669A"/>
    <w:rsid w:val="007F7D85"/>
    <w:rsid w:val="00802965"/>
    <w:rsid w:val="00805459"/>
    <w:rsid w:val="00806311"/>
    <w:rsid w:val="008113B6"/>
    <w:rsid w:val="0081216A"/>
    <w:rsid w:val="00814281"/>
    <w:rsid w:val="0081554A"/>
    <w:rsid w:val="0081581C"/>
    <w:rsid w:val="008158B8"/>
    <w:rsid w:val="00815C2B"/>
    <w:rsid w:val="0081702B"/>
    <w:rsid w:val="0081748A"/>
    <w:rsid w:val="00821B94"/>
    <w:rsid w:val="00822876"/>
    <w:rsid w:val="00822BF2"/>
    <w:rsid w:val="00822EC3"/>
    <w:rsid w:val="008231DB"/>
    <w:rsid w:val="00830E98"/>
    <w:rsid w:val="008327B2"/>
    <w:rsid w:val="00833F8B"/>
    <w:rsid w:val="0084258F"/>
    <w:rsid w:val="008433FC"/>
    <w:rsid w:val="00843699"/>
    <w:rsid w:val="00843E42"/>
    <w:rsid w:val="00844D1B"/>
    <w:rsid w:val="008509EF"/>
    <w:rsid w:val="00850E18"/>
    <w:rsid w:val="00850EE9"/>
    <w:rsid w:val="0085213A"/>
    <w:rsid w:val="00852FE2"/>
    <w:rsid w:val="00855286"/>
    <w:rsid w:val="00855738"/>
    <w:rsid w:val="00855CA6"/>
    <w:rsid w:val="00855CE9"/>
    <w:rsid w:val="00856FBB"/>
    <w:rsid w:val="008603C7"/>
    <w:rsid w:val="0086143A"/>
    <w:rsid w:val="0086203E"/>
    <w:rsid w:val="00862B0C"/>
    <w:rsid w:val="00862B70"/>
    <w:rsid w:val="00862EE1"/>
    <w:rsid w:val="0086543B"/>
    <w:rsid w:val="008660F5"/>
    <w:rsid w:val="00870136"/>
    <w:rsid w:val="00871994"/>
    <w:rsid w:val="00873681"/>
    <w:rsid w:val="008745E0"/>
    <w:rsid w:val="0087553F"/>
    <w:rsid w:val="00875AB2"/>
    <w:rsid w:val="008770DA"/>
    <w:rsid w:val="00877442"/>
    <w:rsid w:val="00880C59"/>
    <w:rsid w:val="008829AA"/>
    <w:rsid w:val="00885243"/>
    <w:rsid w:val="00886A2E"/>
    <w:rsid w:val="00886C59"/>
    <w:rsid w:val="00887473"/>
    <w:rsid w:val="008900D4"/>
    <w:rsid w:val="00891D8D"/>
    <w:rsid w:val="00892A12"/>
    <w:rsid w:val="00893E80"/>
    <w:rsid w:val="00893F56"/>
    <w:rsid w:val="00896804"/>
    <w:rsid w:val="0089712C"/>
    <w:rsid w:val="0089753E"/>
    <w:rsid w:val="008A099A"/>
    <w:rsid w:val="008A0DA6"/>
    <w:rsid w:val="008A1435"/>
    <w:rsid w:val="008A2C00"/>
    <w:rsid w:val="008A4E13"/>
    <w:rsid w:val="008A7939"/>
    <w:rsid w:val="008A7BD2"/>
    <w:rsid w:val="008B3907"/>
    <w:rsid w:val="008B394F"/>
    <w:rsid w:val="008B529F"/>
    <w:rsid w:val="008B5A90"/>
    <w:rsid w:val="008B5E8F"/>
    <w:rsid w:val="008C121F"/>
    <w:rsid w:val="008C1490"/>
    <w:rsid w:val="008C2013"/>
    <w:rsid w:val="008C4A74"/>
    <w:rsid w:val="008C6870"/>
    <w:rsid w:val="008C687C"/>
    <w:rsid w:val="008C6F83"/>
    <w:rsid w:val="008C7874"/>
    <w:rsid w:val="008C7B6E"/>
    <w:rsid w:val="008D091C"/>
    <w:rsid w:val="008D1DF3"/>
    <w:rsid w:val="008D1F3D"/>
    <w:rsid w:val="008D5C59"/>
    <w:rsid w:val="008D7B69"/>
    <w:rsid w:val="008E4A54"/>
    <w:rsid w:val="008E500A"/>
    <w:rsid w:val="00901651"/>
    <w:rsid w:val="00903D1A"/>
    <w:rsid w:val="00904F1A"/>
    <w:rsid w:val="009104B9"/>
    <w:rsid w:val="009116E7"/>
    <w:rsid w:val="00911B71"/>
    <w:rsid w:val="009132E2"/>
    <w:rsid w:val="009161B1"/>
    <w:rsid w:val="00924ACE"/>
    <w:rsid w:val="00925DC2"/>
    <w:rsid w:val="00926407"/>
    <w:rsid w:val="00927898"/>
    <w:rsid w:val="00927C20"/>
    <w:rsid w:val="00932F21"/>
    <w:rsid w:val="00934818"/>
    <w:rsid w:val="009350A7"/>
    <w:rsid w:val="0093646D"/>
    <w:rsid w:val="00940D12"/>
    <w:rsid w:val="00942B5E"/>
    <w:rsid w:val="00944CBE"/>
    <w:rsid w:val="0094534D"/>
    <w:rsid w:val="009470C1"/>
    <w:rsid w:val="00947ED0"/>
    <w:rsid w:val="00953F21"/>
    <w:rsid w:val="00956382"/>
    <w:rsid w:val="00956806"/>
    <w:rsid w:val="00957D5B"/>
    <w:rsid w:val="009600DB"/>
    <w:rsid w:val="00960DB6"/>
    <w:rsid w:val="0096270D"/>
    <w:rsid w:val="00962BC5"/>
    <w:rsid w:val="0097133B"/>
    <w:rsid w:val="00972413"/>
    <w:rsid w:val="009725A3"/>
    <w:rsid w:val="00973D2F"/>
    <w:rsid w:val="00974B17"/>
    <w:rsid w:val="009753F7"/>
    <w:rsid w:val="00975F2D"/>
    <w:rsid w:val="009800CE"/>
    <w:rsid w:val="00984897"/>
    <w:rsid w:val="009857BD"/>
    <w:rsid w:val="00991FED"/>
    <w:rsid w:val="0099264C"/>
    <w:rsid w:val="00992E32"/>
    <w:rsid w:val="00993E3B"/>
    <w:rsid w:val="00996714"/>
    <w:rsid w:val="00997048"/>
    <w:rsid w:val="009A1635"/>
    <w:rsid w:val="009A1662"/>
    <w:rsid w:val="009A20EB"/>
    <w:rsid w:val="009A37D0"/>
    <w:rsid w:val="009B2260"/>
    <w:rsid w:val="009B4EFA"/>
    <w:rsid w:val="009B551D"/>
    <w:rsid w:val="009B64B2"/>
    <w:rsid w:val="009B7CCF"/>
    <w:rsid w:val="009C05B5"/>
    <w:rsid w:val="009C0A23"/>
    <w:rsid w:val="009C1FA6"/>
    <w:rsid w:val="009C392B"/>
    <w:rsid w:val="009C4468"/>
    <w:rsid w:val="009C48CC"/>
    <w:rsid w:val="009D5DBC"/>
    <w:rsid w:val="009D60B3"/>
    <w:rsid w:val="009E073E"/>
    <w:rsid w:val="009E5386"/>
    <w:rsid w:val="009E7570"/>
    <w:rsid w:val="009E75FE"/>
    <w:rsid w:val="009F00A2"/>
    <w:rsid w:val="009F19F9"/>
    <w:rsid w:val="009F498E"/>
    <w:rsid w:val="009F4A3C"/>
    <w:rsid w:val="009F6ADB"/>
    <w:rsid w:val="00A011C8"/>
    <w:rsid w:val="00A01EFC"/>
    <w:rsid w:val="00A038CA"/>
    <w:rsid w:val="00A03A3E"/>
    <w:rsid w:val="00A06B32"/>
    <w:rsid w:val="00A06B79"/>
    <w:rsid w:val="00A07056"/>
    <w:rsid w:val="00A101C9"/>
    <w:rsid w:val="00A1084B"/>
    <w:rsid w:val="00A11A39"/>
    <w:rsid w:val="00A12443"/>
    <w:rsid w:val="00A1307F"/>
    <w:rsid w:val="00A13B1E"/>
    <w:rsid w:val="00A15B02"/>
    <w:rsid w:val="00A229CD"/>
    <w:rsid w:val="00A247B7"/>
    <w:rsid w:val="00A3009E"/>
    <w:rsid w:val="00A32E50"/>
    <w:rsid w:val="00A34C8C"/>
    <w:rsid w:val="00A4094F"/>
    <w:rsid w:val="00A43655"/>
    <w:rsid w:val="00A4478A"/>
    <w:rsid w:val="00A5765D"/>
    <w:rsid w:val="00A60209"/>
    <w:rsid w:val="00A6138B"/>
    <w:rsid w:val="00A63EC0"/>
    <w:rsid w:val="00A64D3A"/>
    <w:rsid w:val="00A660D1"/>
    <w:rsid w:val="00A6634C"/>
    <w:rsid w:val="00A671F9"/>
    <w:rsid w:val="00A6771B"/>
    <w:rsid w:val="00A71304"/>
    <w:rsid w:val="00A73BD9"/>
    <w:rsid w:val="00A7512D"/>
    <w:rsid w:val="00A752E3"/>
    <w:rsid w:val="00A75B61"/>
    <w:rsid w:val="00A75DCB"/>
    <w:rsid w:val="00A76077"/>
    <w:rsid w:val="00A763CC"/>
    <w:rsid w:val="00A7665D"/>
    <w:rsid w:val="00A80387"/>
    <w:rsid w:val="00A81CD4"/>
    <w:rsid w:val="00A82509"/>
    <w:rsid w:val="00A83D4D"/>
    <w:rsid w:val="00A840F2"/>
    <w:rsid w:val="00A8794C"/>
    <w:rsid w:val="00A90171"/>
    <w:rsid w:val="00A9080E"/>
    <w:rsid w:val="00A91A5B"/>
    <w:rsid w:val="00A91C64"/>
    <w:rsid w:val="00A95D4E"/>
    <w:rsid w:val="00A9674A"/>
    <w:rsid w:val="00A9687A"/>
    <w:rsid w:val="00AA47B0"/>
    <w:rsid w:val="00AA4C3A"/>
    <w:rsid w:val="00AA5566"/>
    <w:rsid w:val="00AA6DFF"/>
    <w:rsid w:val="00AA7018"/>
    <w:rsid w:val="00AA7D85"/>
    <w:rsid w:val="00AB03F3"/>
    <w:rsid w:val="00AB0DB4"/>
    <w:rsid w:val="00AB0EC5"/>
    <w:rsid w:val="00AB1413"/>
    <w:rsid w:val="00AB2AE7"/>
    <w:rsid w:val="00AB462B"/>
    <w:rsid w:val="00AB52C0"/>
    <w:rsid w:val="00AB5CC7"/>
    <w:rsid w:val="00AC0A73"/>
    <w:rsid w:val="00AC0E35"/>
    <w:rsid w:val="00AC1300"/>
    <w:rsid w:val="00AC4881"/>
    <w:rsid w:val="00AC7B53"/>
    <w:rsid w:val="00AC7D26"/>
    <w:rsid w:val="00AD0CC0"/>
    <w:rsid w:val="00AD0EBE"/>
    <w:rsid w:val="00AD1A7D"/>
    <w:rsid w:val="00AD2495"/>
    <w:rsid w:val="00AD2534"/>
    <w:rsid w:val="00AD30B2"/>
    <w:rsid w:val="00AD376B"/>
    <w:rsid w:val="00AE07BA"/>
    <w:rsid w:val="00AE4E00"/>
    <w:rsid w:val="00AE5151"/>
    <w:rsid w:val="00AF1A38"/>
    <w:rsid w:val="00AF70F1"/>
    <w:rsid w:val="00B0017B"/>
    <w:rsid w:val="00B02771"/>
    <w:rsid w:val="00B06421"/>
    <w:rsid w:val="00B1111C"/>
    <w:rsid w:val="00B116D3"/>
    <w:rsid w:val="00B12A28"/>
    <w:rsid w:val="00B12CBF"/>
    <w:rsid w:val="00B13374"/>
    <w:rsid w:val="00B16343"/>
    <w:rsid w:val="00B16AEE"/>
    <w:rsid w:val="00B17979"/>
    <w:rsid w:val="00B20570"/>
    <w:rsid w:val="00B20C7C"/>
    <w:rsid w:val="00B22691"/>
    <w:rsid w:val="00B24535"/>
    <w:rsid w:val="00B25654"/>
    <w:rsid w:val="00B32397"/>
    <w:rsid w:val="00B40048"/>
    <w:rsid w:val="00B40B06"/>
    <w:rsid w:val="00B43610"/>
    <w:rsid w:val="00B50797"/>
    <w:rsid w:val="00B50FC4"/>
    <w:rsid w:val="00B51D83"/>
    <w:rsid w:val="00B52143"/>
    <w:rsid w:val="00B52880"/>
    <w:rsid w:val="00B549AA"/>
    <w:rsid w:val="00B549FE"/>
    <w:rsid w:val="00B54AE3"/>
    <w:rsid w:val="00B54DAC"/>
    <w:rsid w:val="00B555CA"/>
    <w:rsid w:val="00B56B7D"/>
    <w:rsid w:val="00B60BA7"/>
    <w:rsid w:val="00B6109F"/>
    <w:rsid w:val="00B6154A"/>
    <w:rsid w:val="00B63D9C"/>
    <w:rsid w:val="00B64ABC"/>
    <w:rsid w:val="00B64C00"/>
    <w:rsid w:val="00B65058"/>
    <w:rsid w:val="00B661F1"/>
    <w:rsid w:val="00B679E7"/>
    <w:rsid w:val="00B702FB"/>
    <w:rsid w:val="00B724AB"/>
    <w:rsid w:val="00B72CE5"/>
    <w:rsid w:val="00B72F5D"/>
    <w:rsid w:val="00B7395F"/>
    <w:rsid w:val="00B73988"/>
    <w:rsid w:val="00B755A1"/>
    <w:rsid w:val="00B82169"/>
    <w:rsid w:val="00B830A6"/>
    <w:rsid w:val="00B83890"/>
    <w:rsid w:val="00B838DB"/>
    <w:rsid w:val="00B848B6"/>
    <w:rsid w:val="00B85D12"/>
    <w:rsid w:val="00B932C9"/>
    <w:rsid w:val="00B9398E"/>
    <w:rsid w:val="00B94598"/>
    <w:rsid w:val="00B96DCF"/>
    <w:rsid w:val="00B97CFF"/>
    <w:rsid w:val="00BA0DDF"/>
    <w:rsid w:val="00BA2A8E"/>
    <w:rsid w:val="00BA2B64"/>
    <w:rsid w:val="00BA2C06"/>
    <w:rsid w:val="00BA4DA2"/>
    <w:rsid w:val="00BA5BEF"/>
    <w:rsid w:val="00BA6A41"/>
    <w:rsid w:val="00BB0408"/>
    <w:rsid w:val="00BB25FC"/>
    <w:rsid w:val="00BB4A12"/>
    <w:rsid w:val="00BB57BB"/>
    <w:rsid w:val="00BB63EA"/>
    <w:rsid w:val="00BB72D5"/>
    <w:rsid w:val="00BB73FE"/>
    <w:rsid w:val="00BC3E5B"/>
    <w:rsid w:val="00BC568F"/>
    <w:rsid w:val="00BC681D"/>
    <w:rsid w:val="00BD01CB"/>
    <w:rsid w:val="00BD2E84"/>
    <w:rsid w:val="00BD5137"/>
    <w:rsid w:val="00BD5D40"/>
    <w:rsid w:val="00BD7815"/>
    <w:rsid w:val="00BD7AB8"/>
    <w:rsid w:val="00BE091C"/>
    <w:rsid w:val="00BE0DBA"/>
    <w:rsid w:val="00BE235F"/>
    <w:rsid w:val="00BE2516"/>
    <w:rsid w:val="00BE2DD6"/>
    <w:rsid w:val="00BE3FB8"/>
    <w:rsid w:val="00BE4848"/>
    <w:rsid w:val="00BE4B1B"/>
    <w:rsid w:val="00BE619A"/>
    <w:rsid w:val="00BE7967"/>
    <w:rsid w:val="00BF17B5"/>
    <w:rsid w:val="00BF30D3"/>
    <w:rsid w:val="00BF3D59"/>
    <w:rsid w:val="00BF69D6"/>
    <w:rsid w:val="00BF742D"/>
    <w:rsid w:val="00BF78D9"/>
    <w:rsid w:val="00C052BB"/>
    <w:rsid w:val="00C062F9"/>
    <w:rsid w:val="00C11864"/>
    <w:rsid w:val="00C12328"/>
    <w:rsid w:val="00C14896"/>
    <w:rsid w:val="00C1600F"/>
    <w:rsid w:val="00C20E16"/>
    <w:rsid w:val="00C2112E"/>
    <w:rsid w:val="00C239DD"/>
    <w:rsid w:val="00C2624F"/>
    <w:rsid w:val="00C26ABD"/>
    <w:rsid w:val="00C2768B"/>
    <w:rsid w:val="00C313A3"/>
    <w:rsid w:val="00C343CC"/>
    <w:rsid w:val="00C36C5A"/>
    <w:rsid w:val="00C37155"/>
    <w:rsid w:val="00C41612"/>
    <w:rsid w:val="00C41D55"/>
    <w:rsid w:val="00C41E6F"/>
    <w:rsid w:val="00C42365"/>
    <w:rsid w:val="00C4317B"/>
    <w:rsid w:val="00C44CBB"/>
    <w:rsid w:val="00C45932"/>
    <w:rsid w:val="00C46939"/>
    <w:rsid w:val="00C510E7"/>
    <w:rsid w:val="00C51B0B"/>
    <w:rsid w:val="00C5227C"/>
    <w:rsid w:val="00C5380E"/>
    <w:rsid w:val="00C558B0"/>
    <w:rsid w:val="00C627ED"/>
    <w:rsid w:val="00C6387A"/>
    <w:rsid w:val="00C64CC2"/>
    <w:rsid w:val="00C6562C"/>
    <w:rsid w:val="00C65FDD"/>
    <w:rsid w:val="00C71BD7"/>
    <w:rsid w:val="00C75B0A"/>
    <w:rsid w:val="00C7649D"/>
    <w:rsid w:val="00C76BBC"/>
    <w:rsid w:val="00C833E2"/>
    <w:rsid w:val="00C84AE8"/>
    <w:rsid w:val="00C85349"/>
    <w:rsid w:val="00C85E87"/>
    <w:rsid w:val="00C903CE"/>
    <w:rsid w:val="00C92FD9"/>
    <w:rsid w:val="00C9565D"/>
    <w:rsid w:val="00C95710"/>
    <w:rsid w:val="00C95F48"/>
    <w:rsid w:val="00C95FEF"/>
    <w:rsid w:val="00CA0469"/>
    <w:rsid w:val="00CA0AF6"/>
    <w:rsid w:val="00CA339F"/>
    <w:rsid w:val="00CA49B3"/>
    <w:rsid w:val="00CA74EE"/>
    <w:rsid w:val="00CB25BA"/>
    <w:rsid w:val="00CB6B2E"/>
    <w:rsid w:val="00CB6C42"/>
    <w:rsid w:val="00CB72EF"/>
    <w:rsid w:val="00CC2CEF"/>
    <w:rsid w:val="00CC363D"/>
    <w:rsid w:val="00CC3D6F"/>
    <w:rsid w:val="00CC5DCF"/>
    <w:rsid w:val="00CC72AB"/>
    <w:rsid w:val="00CC7E79"/>
    <w:rsid w:val="00CD0308"/>
    <w:rsid w:val="00CD22B0"/>
    <w:rsid w:val="00CD2564"/>
    <w:rsid w:val="00CD29AC"/>
    <w:rsid w:val="00CD2D7D"/>
    <w:rsid w:val="00CD369F"/>
    <w:rsid w:val="00CD4B14"/>
    <w:rsid w:val="00CD5B44"/>
    <w:rsid w:val="00CD5FB1"/>
    <w:rsid w:val="00CD6CF3"/>
    <w:rsid w:val="00CE093D"/>
    <w:rsid w:val="00CE1F99"/>
    <w:rsid w:val="00CE3FF7"/>
    <w:rsid w:val="00CE5EEA"/>
    <w:rsid w:val="00CE7D5E"/>
    <w:rsid w:val="00CF012B"/>
    <w:rsid w:val="00CF05AF"/>
    <w:rsid w:val="00CF789C"/>
    <w:rsid w:val="00D00CE7"/>
    <w:rsid w:val="00D01A74"/>
    <w:rsid w:val="00D0363B"/>
    <w:rsid w:val="00D04EFE"/>
    <w:rsid w:val="00D1064A"/>
    <w:rsid w:val="00D110C1"/>
    <w:rsid w:val="00D122F4"/>
    <w:rsid w:val="00D128DD"/>
    <w:rsid w:val="00D13091"/>
    <w:rsid w:val="00D1366E"/>
    <w:rsid w:val="00D15345"/>
    <w:rsid w:val="00D15480"/>
    <w:rsid w:val="00D230A0"/>
    <w:rsid w:val="00D244B1"/>
    <w:rsid w:val="00D24896"/>
    <w:rsid w:val="00D25F47"/>
    <w:rsid w:val="00D30F90"/>
    <w:rsid w:val="00D31591"/>
    <w:rsid w:val="00D319B1"/>
    <w:rsid w:val="00D323C9"/>
    <w:rsid w:val="00D32C2E"/>
    <w:rsid w:val="00D34B73"/>
    <w:rsid w:val="00D426EA"/>
    <w:rsid w:val="00D442BB"/>
    <w:rsid w:val="00D45F48"/>
    <w:rsid w:val="00D46749"/>
    <w:rsid w:val="00D52858"/>
    <w:rsid w:val="00D53E0D"/>
    <w:rsid w:val="00D555F9"/>
    <w:rsid w:val="00D572BF"/>
    <w:rsid w:val="00D6016F"/>
    <w:rsid w:val="00D6377B"/>
    <w:rsid w:val="00D63E38"/>
    <w:rsid w:val="00D65A8B"/>
    <w:rsid w:val="00D6628A"/>
    <w:rsid w:val="00D66C48"/>
    <w:rsid w:val="00D7217B"/>
    <w:rsid w:val="00D744DA"/>
    <w:rsid w:val="00D76333"/>
    <w:rsid w:val="00D7687B"/>
    <w:rsid w:val="00D838A4"/>
    <w:rsid w:val="00D86E3A"/>
    <w:rsid w:val="00D86F42"/>
    <w:rsid w:val="00D90D4E"/>
    <w:rsid w:val="00D914CF"/>
    <w:rsid w:val="00D920A6"/>
    <w:rsid w:val="00D93BCB"/>
    <w:rsid w:val="00D93F43"/>
    <w:rsid w:val="00D94D94"/>
    <w:rsid w:val="00D956E6"/>
    <w:rsid w:val="00D95D90"/>
    <w:rsid w:val="00D96C90"/>
    <w:rsid w:val="00D97EBB"/>
    <w:rsid w:val="00DA0D63"/>
    <w:rsid w:val="00DA1FCE"/>
    <w:rsid w:val="00DA49BC"/>
    <w:rsid w:val="00DB1B2E"/>
    <w:rsid w:val="00DB2389"/>
    <w:rsid w:val="00DB7E4E"/>
    <w:rsid w:val="00DC1361"/>
    <w:rsid w:val="00DC1969"/>
    <w:rsid w:val="00DC226E"/>
    <w:rsid w:val="00DC2AB7"/>
    <w:rsid w:val="00DC4B0E"/>
    <w:rsid w:val="00DC4D4D"/>
    <w:rsid w:val="00DC5573"/>
    <w:rsid w:val="00DC6F95"/>
    <w:rsid w:val="00DC7306"/>
    <w:rsid w:val="00DC7475"/>
    <w:rsid w:val="00DD0076"/>
    <w:rsid w:val="00DD3F95"/>
    <w:rsid w:val="00DE0560"/>
    <w:rsid w:val="00DE1EB6"/>
    <w:rsid w:val="00DE65DE"/>
    <w:rsid w:val="00DE6738"/>
    <w:rsid w:val="00DE6898"/>
    <w:rsid w:val="00DF328C"/>
    <w:rsid w:val="00DF4DAE"/>
    <w:rsid w:val="00DF6BE6"/>
    <w:rsid w:val="00DF7DB0"/>
    <w:rsid w:val="00E013B4"/>
    <w:rsid w:val="00E01BBF"/>
    <w:rsid w:val="00E02A19"/>
    <w:rsid w:val="00E04FD4"/>
    <w:rsid w:val="00E076A5"/>
    <w:rsid w:val="00E13377"/>
    <w:rsid w:val="00E15E9F"/>
    <w:rsid w:val="00E20EAD"/>
    <w:rsid w:val="00E23BAB"/>
    <w:rsid w:val="00E23BF9"/>
    <w:rsid w:val="00E24808"/>
    <w:rsid w:val="00E25285"/>
    <w:rsid w:val="00E253B0"/>
    <w:rsid w:val="00E26290"/>
    <w:rsid w:val="00E27658"/>
    <w:rsid w:val="00E30D80"/>
    <w:rsid w:val="00E30F2E"/>
    <w:rsid w:val="00E33D72"/>
    <w:rsid w:val="00E35232"/>
    <w:rsid w:val="00E353FD"/>
    <w:rsid w:val="00E36842"/>
    <w:rsid w:val="00E374A0"/>
    <w:rsid w:val="00E40821"/>
    <w:rsid w:val="00E411FA"/>
    <w:rsid w:val="00E41707"/>
    <w:rsid w:val="00E41FA5"/>
    <w:rsid w:val="00E42342"/>
    <w:rsid w:val="00E4353E"/>
    <w:rsid w:val="00E44064"/>
    <w:rsid w:val="00E46C37"/>
    <w:rsid w:val="00E52AB1"/>
    <w:rsid w:val="00E60377"/>
    <w:rsid w:val="00E61F81"/>
    <w:rsid w:val="00E625C8"/>
    <w:rsid w:val="00E63D80"/>
    <w:rsid w:val="00E643EE"/>
    <w:rsid w:val="00E6450D"/>
    <w:rsid w:val="00E65040"/>
    <w:rsid w:val="00E67C86"/>
    <w:rsid w:val="00E71EDB"/>
    <w:rsid w:val="00E7464F"/>
    <w:rsid w:val="00E74C88"/>
    <w:rsid w:val="00E752B2"/>
    <w:rsid w:val="00E815BD"/>
    <w:rsid w:val="00E81622"/>
    <w:rsid w:val="00E8260F"/>
    <w:rsid w:val="00E83CB1"/>
    <w:rsid w:val="00E860FE"/>
    <w:rsid w:val="00E8661C"/>
    <w:rsid w:val="00E8757E"/>
    <w:rsid w:val="00E8DABD"/>
    <w:rsid w:val="00E91F49"/>
    <w:rsid w:val="00E9370D"/>
    <w:rsid w:val="00E93769"/>
    <w:rsid w:val="00E937A6"/>
    <w:rsid w:val="00E95C1F"/>
    <w:rsid w:val="00E969C5"/>
    <w:rsid w:val="00E9724B"/>
    <w:rsid w:val="00E97973"/>
    <w:rsid w:val="00EA08CF"/>
    <w:rsid w:val="00EA161C"/>
    <w:rsid w:val="00EA306B"/>
    <w:rsid w:val="00EA3274"/>
    <w:rsid w:val="00EA611A"/>
    <w:rsid w:val="00EB4073"/>
    <w:rsid w:val="00EB4555"/>
    <w:rsid w:val="00EB6A68"/>
    <w:rsid w:val="00EB7FFE"/>
    <w:rsid w:val="00EC24E5"/>
    <w:rsid w:val="00EC2AF7"/>
    <w:rsid w:val="00EC323B"/>
    <w:rsid w:val="00EC3B3E"/>
    <w:rsid w:val="00EC56CE"/>
    <w:rsid w:val="00EC591D"/>
    <w:rsid w:val="00EC6998"/>
    <w:rsid w:val="00ED3209"/>
    <w:rsid w:val="00ED42F2"/>
    <w:rsid w:val="00ED5255"/>
    <w:rsid w:val="00ED52AF"/>
    <w:rsid w:val="00ED5F36"/>
    <w:rsid w:val="00ED69A0"/>
    <w:rsid w:val="00ED7595"/>
    <w:rsid w:val="00ED7E6F"/>
    <w:rsid w:val="00ED7EFD"/>
    <w:rsid w:val="00EE1F1C"/>
    <w:rsid w:val="00EE47B2"/>
    <w:rsid w:val="00EE5898"/>
    <w:rsid w:val="00EE5FAD"/>
    <w:rsid w:val="00EE64F1"/>
    <w:rsid w:val="00EF59A1"/>
    <w:rsid w:val="00EF7DA9"/>
    <w:rsid w:val="00F002BE"/>
    <w:rsid w:val="00F011FC"/>
    <w:rsid w:val="00F03F95"/>
    <w:rsid w:val="00F04896"/>
    <w:rsid w:val="00F06E06"/>
    <w:rsid w:val="00F112F3"/>
    <w:rsid w:val="00F123AF"/>
    <w:rsid w:val="00F152A1"/>
    <w:rsid w:val="00F17C79"/>
    <w:rsid w:val="00F208F0"/>
    <w:rsid w:val="00F2359D"/>
    <w:rsid w:val="00F238B7"/>
    <w:rsid w:val="00F23DE7"/>
    <w:rsid w:val="00F24741"/>
    <w:rsid w:val="00F31239"/>
    <w:rsid w:val="00F31627"/>
    <w:rsid w:val="00F338CE"/>
    <w:rsid w:val="00F36821"/>
    <w:rsid w:val="00F36E00"/>
    <w:rsid w:val="00F40C6B"/>
    <w:rsid w:val="00F417AA"/>
    <w:rsid w:val="00F44774"/>
    <w:rsid w:val="00F46403"/>
    <w:rsid w:val="00F47742"/>
    <w:rsid w:val="00F504B9"/>
    <w:rsid w:val="00F545FC"/>
    <w:rsid w:val="00F568B4"/>
    <w:rsid w:val="00F60F16"/>
    <w:rsid w:val="00F62F81"/>
    <w:rsid w:val="00F6448D"/>
    <w:rsid w:val="00F665F6"/>
    <w:rsid w:val="00F67C00"/>
    <w:rsid w:val="00F705E0"/>
    <w:rsid w:val="00F800E9"/>
    <w:rsid w:val="00F8207C"/>
    <w:rsid w:val="00F83D49"/>
    <w:rsid w:val="00F8452D"/>
    <w:rsid w:val="00F84684"/>
    <w:rsid w:val="00F85099"/>
    <w:rsid w:val="00F91519"/>
    <w:rsid w:val="00F92408"/>
    <w:rsid w:val="00F940A8"/>
    <w:rsid w:val="00F9544F"/>
    <w:rsid w:val="00F9586F"/>
    <w:rsid w:val="00F963BC"/>
    <w:rsid w:val="00F97AED"/>
    <w:rsid w:val="00FA3388"/>
    <w:rsid w:val="00FA4EDC"/>
    <w:rsid w:val="00FA56AF"/>
    <w:rsid w:val="00FA6B68"/>
    <w:rsid w:val="00FB0A55"/>
    <w:rsid w:val="00FB1983"/>
    <w:rsid w:val="00FB5693"/>
    <w:rsid w:val="00FC1101"/>
    <w:rsid w:val="00FC55F9"/>
    <w:rsid w:val="00FC5C24"/>
    <w:rsid w:val="00FC6625"/>
    <w:rsid w:val="00FC7CC2"/>
    <w:rsid w:val="00FD0FCD"/>
    <w:rsid w:val="00FD2300"/>
    <w:rsid w:val="00FD2890"/>
    <w:rsid w:val="00FD2C8C"/>
    <w:rsid w:val="00FD2E68"/>
    <w:rsid w:val="00FD5C80"/>
    <w:rsid w:val="00FE0575"/>
    <w:rsid w:val="00FE46AF"/>
    <w:rsid w:val="00FE4F36"/>
    <w:rsid w:val="00FE59F6"/>
    <w:rsid w:val="00FE67E5"/>
    <w:rsid w:val="00FE7516"/>
    <w:rsid w:val="00FE7720"/>
    <w:rsid w:val="00FF0023"/>
    <w:rsid w:val="00FF3103"/>
    <w:rsid w:val="00FF5076"/>
    <w:rsid w:val="00FF547F"/>
    <w:rsid w:val="0104762A"/>
    <w:rsid w:val="01F04B97"/>
    <w:rsid w:val="028258D1"/>
    <w:rsid w:val="02A23609"/>
    <w:rsid w:val="03266158"/>
    <w:rsid w:val="03282528"/>
    <w:rsid w:val="0337C264"/>
    <w:rsid w:val="036BDEB6"/>
    <w:rsid w:val="036E959E"/>
    <w:rsid w:val="0371AADA"/>
    <w:rsid w:val="0373ECEC"/>
    <w:rsid w:val="03CD9FC5"/>
    <w:rsid w:val="03D86D12"/>
    <w:rsid w:val="0454D5F3"/>
    <w:rsid w:val="04938745"/>
    <w:rsid w:val="04DC7383"/>
    <w:rsid w:val="04FF36DA"/>
    <w:rsid w:val="050E21EC"/>
    <w:rsid w:val="05586BA6"/>
    <w:rsid w:val="05AFE1F9"/>
    <w:rsid w:val="05C77D8E"/>
    <w:rsid w:val="05D52496"/>
    <w:rsid w:val="05EF784A"/>
    <w:rsid w:val="06605F06"/>
    <w:rsid w:val="0660C917"/>
    <w:rsid w:val="06BE3AA7"/>
    <w:rsid w:val="06E8232B"/>
    <w:rsid w:val="074EFD7F"/>
    <w:rsid w:val="0773B7AE"/>
    <w:rsid w:val="078B48AB"/>
    <w:rsid w:val="07D07FD1"/>
    <w:rsid w:val="07DCBE89"/>
    <w:rsid w:val="07E02711"/>
    <w:rsid w:val="081E5F6A"/>
    <w:rsid w:val="0852B806"/>
    <w:rsid w:val="0879AFBF"/>
    <w:rsid w:val="08A66EF6"/>
    <w:rsid w:val="08BF96D5"/>
    <w:rsid w:val="0956559B"/>
    <w:rsid w:val="09835507"/>
    <w:rsid w:val="09E8E91D"/>
    <w:rsid w:val="09EFACF9"/>
    <w:rsid w:val="0A062894"/>
    <w:rsid w:val="0A9AEEB1"/>
    <w:rsid w:val="0AE640F2"/>
    <w:rsid w:val="0AF3F458"/>
    <w:rsid w:val="0B05FD0B"/>
    <w:rsid w:val="0B379B13"/>
    <w:rsid w:val="0B8D2D8E"/>
    <w:rsid w:val="0C0E1692"/>
    <w:rsid w:val="0C110261"/>
    <w:rsid w:val="0C8458E3"/>
    <w:rsid w:val="0E66B14E"/>
    <w:rsid w:val="0F561811"/>
    <w:rsid w:val="0FA85BC1"/>
    <w:rsid w:val="0FCFCC64"/>
    <w:rsid w:val="1006F8F0"/>
    <w:rsid w:val="1029714F"/>
    <w:rsid w:val="10311728"/>
    <w:rsid w:val="10A8F6E3"/>
    <w:rsid w:val="10C0C62E"/>
    <w:rsid w:val="11B8B4CF"/>
    <w:rsid w:val="11C21D0D"/>
    <w:rsid w:val="12D0AFEB"/>
    <w:rsid w:val="1449BE7D"/>
    <w:rsid w:val="145AF954"/>
    <w:rsid w:val="145EC574"/>
    <w:rsid w:val="15AB3FF9"/>
    <w:rsid w:val="16E5AA1F"/>
    <w:rsid w:val="1701B402"/>
    <w:rsid w:val="179C5525"/>
    <w:rsid w:val="17E3CAF3"/>
    <w:rsid w:val="18952F68"/>
    <w:rsid w:val="18FEB2EE"/>
    <w:rsid w:val="19040743"/>
    <w:rsid w:val="192772E4"/>
    <w:rsid w:val="192B6152"/>
    <w:rsid w:val="193DD71C"/>
    <w:rsid w:val="1A2A146B"/>
    <w:rsid w:val="1A30FFC9"/>
    <w:rsid w:val="1AAA6308"/>
    <w:rsid w:val="1ACF78E5"/>
    <w:rsid w:val="1AD62EC1"/>
    <w:rsid w:val="1B8BAD11"/>
    <w:rsid w:val="1BD05F27"/>
    <w:rsid w:val="1C07BB48"/>
    <w:rsid w:val="1C07CE86"/>
    <w:rsid w:val="1C6D4E9B"/>
    <w:rsid w:val="1CA80999"/>
    <w:rsid w:val="1CCF03A3"/>
    <w:rsid w:val="1D6013C3"/>
    <w:rsid w:val="1D80E0E0"/>
    <w:rsid w:val="1D8620D9"/>
    <w:rsid w:val="1DFBBB67"/>
    <w:rsid w:val="1E687DEE"/>
    <w:rsid w:val="1E77600A"/>
    <w:rsid w:val="1EBDF0E5"/>
    <w:rsid w:val="1ED1C195"/>
    <w:rsid w:val="1EDBF083"/>
    <w:rsid w:val="1EE2DFA0"/>
    <w:rsid w:val="1F597279"/>
    <w:rsid w:val="1F7FD02E"/>
    <w:rsid w:val="1FBE2CA4"/>
    <w:rsid w:val="1FC77A85"/>
    <w:rsid w:val="20298074"/>
    <w:rsid w:val="2047829F"/>
    <w:rsid w:val="206EFD53"/>
    <w:rsid w:val="20D3BCA7"/>
    <w:rsid w:val="20FA110D"/>
    <w:rsid w:val="210316B6"/>
    <w:rsid w:val="2148E901"/>
    <w:rsid w:val="218EA779"/>
    <w:rsid w:val="21B8A7B5"/>
    <w:rsid w:val="2222E951"/>
    <w:rsid w:val="22D54CBD"/>
    <w:rsid w:val="23A20D90"/>
    <w:rsid w:val="23BEB58A"/>
    <w:rsid w:val="23DE12F3"/>
    <w:rsid w:val="23E248A8"/>
    <w:rsid w:val="245820E1"/>
    <w:rsid w:val="2486FC92"/>
    <w:rsid w:val="2489DA7D"/>
    <w:rsid w:val="24AF3F09"/>
    <w:rsid w:val="25130ACE"/>
    <w:rsid w:val="255F9C8C"/>
    <w:rsid w:val="25698250"/>
    <w:rsid w:val="25DB7C14"/>
    <w:rsid w:val="264B0F6A"/>
    <w:rsid w:val="26E091BC"/>
    <w:rsid w:val="27189127"/>
    <w:rsid w:val="275E51ED"/>
    <w:rsid w:val="2792DB7E"/>
    <w:rsid w:val="28105D38"/>
    <w:rsid w:val="289C9C2F"/>
    <w:rsid w:val="28A632CB"/>
    <w:rsid w:val="29C48C1B"/>
    <w:rsid w:val="29D32B0E"/>
    <w:rsid w:val="2A03E302"/>
    <w:rsid w:val="2A472393"/>
    <w:rsid w:val="2A5CD148"/>
    <w:rsid w:val="2AEC862A"/>
    <w:rsid w:val="2B73F6AE"/>
    <w:rsid w:val="2BE85D4F"/>
    <w:rsid w:val="2C264DD5"/>
    <w:rsid w:val="2C55A046"/>
    <w:rsid w:val="2C655F13"/>
    <w:rsid w:val="2C6C889E"/>
    <w:rsid w:val="2C8B9BA8"/>
    <w:rsid w:val="2CBBA3F9"/>
    <w:rsid w:val="2D033F3A"/>
    <w:rsid w:val="2D08422E"/>
    <w:rsid w:val="2D5BA8F5"/>
    <w:rsid w:val="2D7F5E9B"/>
    <w:rsid w:val="2DE01835"/>
    <w:rsid w:val="2E1596EC"/>
    <w:rsid w:val="2EFB8F93"/>
    <w:rsid w:val="2F7E225A"/>
    <w:rsid w:val="30225F9F"/>
    <w:rsid w:val="302DF9CB"/>
    <w:rsid w:val="304767D1"/>
    <w:rsid w:val="304D1BA4"/>
    <w:rsid w:val="306151D0"/>
    <w:rsid w:val="3076986C"/>
    <w:rsid w:val="30DCCB17"/>
    <w:rsid w:val="31904B4C"/>
    <w:rsid w:val="31E8EC05"/>
    <w:rsid w:val="322F6138"/>
    <w:rsid w:val="324EC989"/>
    <w:rsid w:val="328CA8B3"/>
    <w:rsid w:val="32F8F18F"/>
    <w:rsid w:val="32FD1005"/>
    <w:rsid w:val="3311BB73"/>
    <w:rsid w:val="333E0D37"/>
    <w:rsid w:val="33BB39B6"/>
    <w:rsid w:val="346FE1C1"/>
    <w:rsid w:val="34C5822D"/>
    <w:rsid w:val="352BD960"/>
    <w:rsid w:val="3587460E"/>
    <w:rsid w:val="3611D672"/>
    <w:rsid w:val="362ABEC7"/>
    <w:rsid w:val="36C4AB53"/>
    <w:rsid w:val="36E985FC"/>
    <w:rsid w:val="37277A69"/>
    <w:rsid w:val="37EE0822"/>
    <w:rsid w:val="38520EB6"/>
    <w:rsid w:val="386047D0"/>
    <w:rsid w:val="38CB3F9A"/>
    <w:rsid w:val="391F68DF"/>
    <w:rsid w:val="39668437"/>
    <w:rsid w:val="39763A1B"/>
    <w:rsid w:val="398B3E30"/>
    <w:rsid w:val="39A262BC"/>
    <w:rsid w:val="39B6D7F9"/>
    <w:rsid w:val="3A9E450B"/>
    <w:rsid w:val="3B3E331D"/>
    <w:rsid w:val="3B582418"/>
    <w:rsid w:val="3B8C7675"/>
    <w:rsid w:val="3BDE3CFD"/>
    <w:rsid w:val="3BF41B8F"/>
    <w:rsid w:val="3C30CD44"/>
    <w:rsid w:val="3C3A156C"/>
    <w:rsid w:val="3CDAE3EB"/>
    <w:rsid w:val="3D030C91"/>
    <w:rsid w:val="3D0C3015"/>
    <w:rsid w:val="3D21B088"/>
    <w:rsid w:val="3DC6C0E6"/>
    <w:rsid w:val="3E089818"/>
    <w:rsid w:val="3E5B2A66"/>
    <w:rsid w:val="3E98937E"/>
    <w:rsid w:val="3E9DDA02"/>
    <w:rsid w:val="3ED0D695"/>
    <w:rsid w:val="3F01CD21"/>
    <w:rsid w:val="3F0762B3"/>
    <w:rsid w:val="3FD33575"/>
    <w:rsid w:val="40836E13"/>
    <w:rsid w:val="40978694"/>
    <w:rsid w:val="409EF067"/>
    <w:rsid w:val="40B3FACA"/>
    <w:rsid w:val="41232289"/>
    <w:rsid w:val="41434D09"/>
    <w:rsid w:val="41548919"/>
    <w:rsid w:val="41657A04"/>
    <w:rsid w:val="41C7C77F"/>
    <w:rsid w:val="41E4054B"/>
    <w:rsid w:val="42841030"/>
    <w:rsid w:val="42BAC498"/>
    <w:rsid w:val="42C12988"/>
    <w:rsid w:val="43B67547"/>
    <w:rsid w:val="43BD0C21"/>
    <w:rsid w:val="43C3068A"/>
    <w:rsid w:val="43D95826"/>
    <w:rsid w:val="44055B61"/>
    <w:rsid w:val="4444B5E6"/>
    <w:rsid w:val="444C8472"/>
    <w:rsid w:val="44B5F865"/>
    <w:rsid w:val="44BB6BBC"/>
    <w:rsid w:val="45A0BD42"/>
    <w:rsid w:val="45A12BC2"/>
    <w:rsid w:val="46573C1D"/>
    <w:rsid w:val="46E96C75"/>
    <w:rsid w:val="474375A3"/>
    <w:rsid w:val="477B0BEB"/>
    <w:rsid w:val="4782888F"/>
    <w:rsid w:val="4783C12E"/>
    <w:rsid w:val="478E1F23"/>
    <w:rsid w:val="47A32BEB"/>
    <w:rsid w:val="47C2742C"/>
    <w:rsid w:val="47C3CD6B"/>
    <w:rsid w:val="48233A30"/>
    <w:rsid w:val="485E907E"/>
    <w:rsid w:val="48853CD6"/>
    <w:rsid w:val="48C6FA35"/>
    <w:rsid w:val="48FE5693"/>
    <w:rsid w:val="493636B7"/>
    <w:rsid w:val="4998D989"/>
    <w:rsid w:val="4A5B7488"/>
    <w:rsid w:val="4A62CA96"/>
    <w:rsid w:val="4AB96103"/>
    <w:rsid w:val="4AC6A9A8"/>
    <w:rsid w:val="4BBC57EB"/>
    <w:rsid w:val="4BD4F286"/>
    <w:rsid w:val="4C6136CB"/>
    <w:rsid w:val="4D2D79AD"/>
    <w:rsid w:val="4D7C3DD7"/>
    <w:rsid w:val="4D981248"/>
    <w:rsid w:val="4DB33302"/>
    <w:rsid w:val="4E5E7BD0"/>
    <w:rsid w:val="4E8E0F96"/>
    <w:rsid w:val="4F029000"/>
    <w:rsid w:val="4F30810C"/>
    <w:rsid w:val="4FB5B6F3"/>
    <w:rsid w:val="4FF10936"/>
    <w:rsid w:val="5026B902"/>
    <w:rsid w:val="51518754"/>
    <w:rsid w:val="516AF904"/>
    <w:rsid w:val="51FE44EF"/>
    <w:rsid w:val="52439B0D"/>
    <w:rsid w:val="5258BC7D"/>
    <w:rsid w:val="52CA225F"/>
    <w:rsid w:val="52D321A3"/>
    <w:rsid w:val="536153CF"/>
    <w:rsid w:val="53746DDC"/>
    <w:rsid w:val="53833B12"/>
    <w:rsid w:val="53E9856F"/>
    <w:rsid w:val="548C389F"/>
    <w:rsid w:val="54C21BE0"/>
    <w:rsid w:val="555D12AA"/>
    <w:rsid w:val="555D6B54"/>
    <w:rsid w:val="5587B54A"/>
    <w:rsid w:val="55D5D3C3"/>
    <w:rsid w:val="55DB3EC0"/>
    <w:rsid w:val="564EC433"/>
    <w:rsid w:val="5661EA28"/>
    <w:rsid w:val="56665530"/>
    <w:rsid w:val="567F7D8D"/>
    <w:rsid w:val="56ACE1E1"/>
    <w:rsid w:val="56EC609D"/>
    <w:rsid w:val="5716C0A9"/>
    <w:rsid w:val="572D9844"/>
    <w:rsid w:val="57FE2307"/>
    <w:rsid w:val="585D97E9"/>
    <w:rsid w:val="58676AE8"/>
    <w:rsid w:val="587EF41B"/>
    <w:rsid w:val="589BE6BB"/>
    <w:rsid w:val="58F7FCF4"/>
    <w:rsid w:val="58FF9C1D"/>
    <w:rsid w:val="5963177E"/>
    <w:rsid w:val="59A3F2EC"/>
    <w:rsid w:val="59FA31ED"/>
    <w:rsid w:val="5ADFF24A"/>
    <w:rsid w:val="5B006FD3"/>
    <w:rsid w:val="5B04479C"/>
    <w:rsid w:val="5BBD0218"/>
    <w:rsid w:val="5BD30162"/>
    <w:rsid w:val="5BE49930"/>
    <w:rsid w:val="5BE6056F"/>
    <w:rsid w:val="5C45FD42"/>
    <w:rsid w:val="5C966FAE"/>
    <w:rsid w:val="5CA4FBA6"/>
    <w:rsid w:val="5DBA8748"/>
    <w:rsid w:val="5DC39B14"/>
    <w:rsid w:val="5E5E7FCA"/>
    <w:rsid w:val="5EE4B57D"/>
    <w:rsid w:val="5F1A7A53"/>
    <w:rsid w:val="5F23CA81"/>
    <w:rsid w:val="5F54C065"/>
    <w:rsid w:val="5F5CC119"/>
    <w:rsid w:val="5FB4F01A"/>
    <w:rsid w:val="60E55ED2"/>
    <w:rsid w:val="60F8917A"/>
    <w:rsid w:val="61034C8C"/>
    <w:rsid w:val="6114BA1B"/>
    <w:rsid w:val="614C7DCE"/>
    <w:rsid w:val="6188FAA1"/>
    <w:rsid w:val="61971FCA"/>
    <w:rsid w:val="61B7DB8E"/>
    <w:rsid w:val="61C23034"/>
    <w:rsid w:val="61E43E4F"/>
    <w:rsid w:val="62142AFB"/>
    <w:rsid w:val="621A6256"/>
    <w:rsid w:val="621C563F"/>
    <w:rsid w:val="624242E6"/>
    <w:rsid w:val="62454857"/>
    <w:rsid w:val="625217EA"/>
    <w:rsid w:val="629C22B5"/>
    <w:rsid w:val="630142E2"/>
    <w:rsid w:val="636CCF47"/>
    <w:rsid w:val="63BF5475"/>
    <w:rsid w:val="640C363B"/>
    <w:rsid w:val="6410A06F"/>
    <w:rsid w:val="641552BB"/>
    <w:rsid w:val="6471A1B6"/>
    <w:rsid w:val="64778C33"/>
    <w:rsid w:val="649DAAEE"/>
    <w:rsid w:val="652F098D"/>
    <w:rsid w:val="6591BECA"/>
    <w:rsid w:val="65A3B232"/>
    <w:rsid w:val="6653F891"/>
    <w:rsid w:val="668EE58F"/>
    <w:rsid w:val="668FE537"/>
    <w:rsid w:val="66F972CF"/>
    <w:rsid w:val="673E490B"/>
    <w:rsid w:val="67D200D0"/>
    <w:rsid w:val="687BDAF2"/>
    <w:rsid w:val="68B1846A"/>
    <w:rsid w:val="68EA7B02"/>
    <w:rsid w:val="68F0CB60"/>
    <w:rsid w:val="69004F0F"/>
    <w:rsid w:val="6A2492E4"/>
    <w:rsid w:val="6A694BB8"/>
    <w:rsid w:val="6A772355"/>
    <w:rsid w:val="6AB6D4EC"/>
    <w:rsid w:val="6AE33AF6"/>
    <w:rsid w:val="6B1174A2"/>
    <w:rsid w:val="6B2C61FB"/>
    <w:rsid w:val="6B69ACC0"/>
    <w:rsid w:val="6B8B225C"/>
    <w:rsid w:val="6B922B05"/>
    <w:rsid w:val="6C062C6B"/>
    <w:rsid w:val="6C3BDCE8"/>
    <w:rsid w:val="6C9922EE"/>
    <w:rsid w:val="6CA27DA8"/>
    <w:rsid w:val="6CB1DDDC"/>
    <w:rsid w:val="6CD7FF61"/>
    <w:rsid w:val="6D174067"/>
    <w:rsid w:val="6D2BD85B"/>
    <w:rsid w:val="6DAEC417"/>
    <w:rsid w:val="6DDD2DB3"/>
    <w:rsid w:val="6DF28C16"/>
    <w:rsid w:val="6DF32820"/>
    <w:rsid w:val="6DF6C7B7"/>
    <w:rsid w:val="6E34F34F"/>
    <w:rsid w:val="6E759BA7"/>
    <w:rsid w:val="6F59BC86"/>
    <w:rsid w:val="6FB01D67"/>
    <w:rsid w:val="6FE63462"/>
    <w:rsid w:val="7023F586"/>
    <w:rsid w:val="702585BE"/>
    <w:rsid w:val="703D1DE3"/>
    <w:rsid w:val="705AFD73"/>
    <w:rsid w:val="706E5C64"/>
    <w:rsid w:val="709E969D"/>
    <w:rsid w:val="70E664D9"/>
    <w:rsid w:val="70F710FD"/>
    <w:rsid w:val="7138CF6D"/>
    <w:rsid w:val="714336B5"/>
    <w:rsid w:val="715CF478"/>
    <w:rsid w:val="7189653F"/>
    <w:rsid w:val="718A88AD"/>
    <w:rsid w:val="72735843"/>
    <w:rsid w:val="727D0FCA"/>
    <w:rsid w:val="73286EB0"/>
    <w:rsid w:val="734F964B"/>
    <w:rsid w:val="738A7C06"/>
    <w:rsid w:val="73A5FD26"/>
    <w:rsid w:val="73F60047"/>
    <w:rsid w:val="7405279C"/>
    <w:rsid w:val="740F9D44"/>
    <w:rsid w:val="74254739"/>
    <w:rsid w:val="742D2DA9"/>
    <w:rsid w:val="744DB719"/>
    <w:rsid w:val="7452F0A3"/>
    <w:rsid w:val="74BA1BE4"/>
    <w:rsid w:val="7591D0A8"/>
    <w:rsid w:val="75BFCE66"/>
    <w:rsid w:val="76490762"/>
    <w:rsid w:val="76C26E42"/>
    <w:rsid w:val="773BB61A"/>
    <w:rsid w:val="774D2A24"/>
    <w:rsid w:val="77593C90"/>
    <w:rsid w:val="776D77EF"/>
    <w:rsid w:val="77EAAFC8"/>
    <w:rsid w:val="78251BE1"/>
    <w:rsid w:val="782F076B"/>
    <w:rsid w:val="79036DC3"/>
    <w:rsid w:val="791DA346"/>
    <w:rsid w:val="79502C00"/>
    <w:rsid w:val="79617156"/>
    <w:rsid w:val="797EFC04"/>
    <w:rsid w:val="798383F8"/>
    <w:rsid w:val="79A68375"/>
    <w:rsid w:val="79F3EF36"/>
    <w:rsid w:val="7A265A68"/>
    <w:rsid w:val="7A6541CB"/>
    <w:rsid w:val="7A9F3E24"/>
    <w:rsid w:val="7AC1B90A"/>
    <w:rsid w:val="7B557DDF"/>
    <w:rsid w:val="7B7E1BC8"/>
    <w:rsid w:val="7C49D1EB"/>
    <w:rsid w:val="7C922697"/>
    <w:rsid w:val="7CD0963B"/>
    <w:rsid w:val="7CED8A92"/>
    <w:rsid w:val="7CFCF6A6"/>
    <w:rsid w:val="7D02788E"/>
    <w:rsid w:val="7D36BD93"/>
    <w:rsid w:val="7DBC6BA8"/>
    <w:rsid w:val="7DDF5562"/>
    <w:rsid w:val="7E008D1B"/>
    <w:rsid w:val="7E2BED0E"/>
    <w:rsid w:val="7E3AC1CF"/>
    <w:rsid w:val="7E56F51B"/>
    <w:rsid w:val="7EA63675"/>
    <w:rsid w:val="7F06E47C"/>
    <w:rsid w:val="7F6ED705"/>
    <w:rsid w:val="7F9594EC"/>
    <w:rsid w:val="7FD1CBBB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EECB"/>
  <w15:docId w15:val="{9C418679-A385-4514-BB57-708E6A8D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mostek.cz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fg-vyskov.cz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ridimgastro.cz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energy.cz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78BB8-451A-40BE-A4E6-CBE9B59008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92C6E2-40B5-4DF3-8C4B-F1412CF16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10</cp:revision>
  <cp:lastPrinted>2022-04-26T16:31:00Z</cp:lastPrinted>
  <dcterms:created xsi:type="dcterms:W3CDTF">2023-07-19T08:01:00Z</dcterms:created>
  <dcterms:modified xsi:type="dcterms:W3CDTF">2023-07-19T09:20:00Z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